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4435D" w14:textId="77777777" w:rsidR="00D57BA5" w:rsidRPr="00D57BA5" w:rsidRDefault="00D57BA5" w:rsidP="00D57BA5"/>
    <w:p w14:paraId="18F91006" w14:textId="01DA01F2" w:rsidR="00363134" w:rsidRDefault="00E063E1" w:rsidP="00AC4845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A</w:t>
      </w:r>
      <w:r w:rsidR="00124F8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lmgeschichten: </w:t>
      </w:r>
      <w:r w:rsidR="009F234A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So findet der Volvo ECR88D seinen Platz zwischen </w:t>
      </w:r>
      <w:r w:rsidR="000F4027">
        <w:rPr>
          <w:rFonts w:ascii="Arial" w:hAnsi="Arial" w:cs="Arial"/>
          <w:b/>
          <w:bCs/>
          <w:color w:val="000000" w:themeColor="text1"/>
          <w:sz w:val="36"/>
          <w:szCs w:val="36"/>
        </w:rPr>
        <w:t>Murmeltier</w:t>
      </w:r>
      <w:r w:rsidR="009F234A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en und feiner </w:t>
      </w:r>
      <w:r w:rsidR="001B6A56">
        <w:rPr>
          <w:rFonts w:ascii="Arial" w:hAnsi="Arial" w:cs="Arial"/>
          <w:b/>
          <w:bCs/>
          <w:color w:val="000000" w:themeColor="text1"/>
          <w:sz w:val="36"/>
          <w:szCs w:val="36"/>
        </w:rPr>
        <w:t>Küche</w:t>
      </w:r>
    </w:p>
    <w:p w14:paraId="45BCEDE5" w14:textId="77777777" w:rsidR="00124F8C" w:rsidRDefault="00124F8C" w:rsidP="000F4027">
      <w:pPr>
        <w:rPr>
          <w:rFonts w:ascii="Arial" w:hAnsi="Arial" w:cs="Arial"/>
          <w:sz w:val="20"/>
          <w:szCs w:val="20"/>
        </w:rPr>
      </w:pPr>
    </w:p>
    <w:p w14:paraId="45CD6074" w14:textId="72ECB667" w:rsidR="009F234A" w:rsidRPr="00D20D09" w:rsidRDefault="00417996" w:rsidP="000F4027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Kaum zu glauben doch die </w:t>
      </w:r>
      <w:r w:rsidR="00787A46">
        <w:rPr>
          <w:rFonts w:ascii="Arial" w:hAnsi="Arial" w:cs="Arial"/>
          <w:sz w:val="20"/>
          <w:szCs w:val="20"/>
        </w:rPr>
        <w:t>„</w:t>
      </w:r>
      <w:proofErr w:type="spellStart"/>
      <w:r>
        <w:rPr>
          <w:rFonts w:ascii="Arial" w:hAnsi="Arial" w:cs="Arial"/>
          <w:sz w:val="20"/>
          <w:szCs w:val="20"/>
        </w:rPr>
        <w:t>Rauchkuchl</w:t>
      </w:r>
      <w:proofErr w:type="spellEnd"/>
      <w:r w:rsidR="00787A46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 xml:space="preserve"> auf Spitzenniveau von T</w:t>
      </w:r>
      <w:r w:rsidR="001873DF">
        <w:rPr>
          <w:rFonts w:ascii="Arial" w:hAnsi="Arial" w:cs="Arial"/>
          <w:sz w:val="20"/>
          <w:szCs w:val="20"/>
        </w:rPr>
        <w:t>obias</w:t>
      </w:r>
      <w:r>
        <w:rPr>
          <w:rFonts w:ascii="Arial" w:hAnsi="Arial" w:cs="Arial"/>
          <w:sz w:val="20"/>
          <w:szCs w:val="20"/>
        </w:rPr>
        <w:t xml:space="preserve"> Bacher und der Volvo ECR88D Kurzheck-Kompaktbagger haben mehr Gemeinsamkeiten als man annehmen würde.</w:t>
      </w:r>
      <w:r w:rsidR="00B014E4">
        <w:rPr>
          <w:rFonts w:ascii="Arial" w:hAnsi="Arial" w:cs="Arial"/>
          <w:sz w:val="20"/>
          <w:szCs w:val="20"/>
        </w:rPr>
        <w:t xml:space="preserve"> </w:t>
      </w:r>
      <w:r w:rsidR="00B014E4" w:rsidRPr="00D20D09">
        <w:rPr>
          <w:rFonts w:ascii="Arial" w:hAnsi="Arial" w:cs="Arial"/>
          <w:sz w:val="20"/>
          <w:szCs w:val="20"/>
        </w:rPr>
        <w:t>Ascendum</w:t>
      </w:r>
      <w:r w:rsidR="00A06654">
        <w:rPr>
          <w:rFonts w:ascii="Arial" w:hAnsi="Arial" w:cs="Arial"/>
          <w:sz w:val="20"/>
          <w:szCs w:val="20"/>
        </w:rPr>
        <w:t xml:space="preserve"> Sales Director</w:t>
      </w:r>
      <w:r w:rsidR="00B014E4" w:rsidRPr="00D20D09">
        <w:rPr>
          <w:rFonts w:ascii="Arial" w:hAnsi="Arial" w:cs="Arial"/>
          <w:sz w:val="20"/>
          <w:szCs w:val="20"/>
        </w:rPr>
        <w:t xml:space="preserve"> Kurt Steinkogler erkannte dies sofort im persönlichen Gespräch mit </w:t>
      </w:r>
      <w:r w:rsidR="001873DF">
        <w:rPr>
          <w:rFonts w:ascii="Arial" w:hAnsi="Arial" w:cs="Arial"/>
          <w:sz w:val="20"/>
          <w:szCs w:val="20"/>
        </w:rPr>
        <w:t>Tobia</w:t>
      </w:r>
      <w:r w:rsidR="00186B44">
        <w:rPr>
          <w:rFonts w:ascii="Arial" w:hAnsi="Arial" w:cs="Arial"/>
          <w:sz w:val="20"/>
          <w:szCs w:val="20"/>
        </w:rPr>
        <w:t xml:space="preserve">s </w:t>
      </w:r>
      <w:r w:rsidR="001873DF">
        <w:rPr>
          <w:rFonts w:ascii="Arial" w:hAnsi="Arial" w:cs="Arial"/>
          <w:sz w:val="20"/>
          <w:szCs w:val="20"/>
        </w:rPr>
        <w:t xml:space="preserve">Mutter </w:t>
      </w:r>
      <w:r w:rsidR="00B014E4" w:rsidRPr="00D20D09">
        <w:rPr>
          <w:rFonts w:ascii="Arial" w:hAnsi="Arial" w:cs="Arial"/>
          <w:sz w:val="20"/>
          <w:szCs w:val="20"/>
        </w:rPr>
        <w:t>Theresia Bacher und unterstützte ganz nach den gemeinsamen Werten</w:t>
      </w:r>
      <w:r w:rsidR="00D20D09" w:rsidRPr="00D20D09">
        <w:rPr>
          <w:rFonts w:ascii="Arial" w:hAnsi="Arial" w:cs="Arial"/>
          <w:sz w:val="20"/>
          <w:szCs w:val="20"/>
        </w:rPr>
        <w:t xml:space="preserve"> </w:t>
      </w:r>
      <w:r w:rsidRPr="00D20D09">
        <w:rPr>
          <w:rFonts w:ascii="Arial" w:hAnsi="Arial" w:cs="Arial"/>
          <w:sz w:val="20"/>
          <w:szCs w:val="20"/>
        </w:rPr>
        <w:t>Nachhaltigkeit,</w:t>
      </w:r>
      <w:r w:rsidR="00E063E1" w:rsidRPr="00D20D09">
        <w:rPr>
          <w:rFonts w:ascii="Arial" w:hAnsi="Arial" w:cs="Arial"/>
          <w:sz w:val="20"/>
          <w:szCs w:val="20"/>
        </w:rPr>
        <w:t xml:space="preserve"> Ambition,</w:t>
      </w:r>
      <w:r w:rsidR="00D20D09" w:rsidRPr="00D20D09">
        <w:rPr>
          <w:rFonts w:ascii="Arial" w:hAnsi="Arial" w:cs="Arial"/>
          <w:sz w:val="20"/>
          <w:szCs w:val="20"/>
        </w:rPr>
        <w:t xml:space="preserve"> </w:t>
      </w:r>
      <w:r w:rsidR="00E063E1" w:rsidRPr="00D20D09">
        <w:rPr>
          <w:rFonts w:ascii="Arial" w:hAnsi="Arial" w:cs="Arial"/>
          <w:sz w:val="20"/>
          <w:szCs w:val="20"/>
        </w:rPr>
        <w:t>Verlässlichkeit</w:t>
      </w:r>
      <w:r w:rsidR="00D20D09" w:rsidRPr="00D20D09">
        <w:rPr>
          <w:rFonts w:ascii="Arial" w:hAnsi="Arial" w:cs="Arial"/>
          <w:sz w:val="20"/>
          <w:szCs w:val="20"/>
        </w:rPr>
        <w:t xml:space="preserve"> und </w:t>
      </w:r>
      <w:r w:rsidRPr="00D20D09">
        <w:rPr>
          <w:rFonts w:ascii="Arial" w:hAnsi="Arial" w:cs="Arial"/>
          <w:sz w:val="20"/>
          <w:szCs w:val="20"/>
        </w:rPr>
        <w:t xml:space="preserve">Tradition </w:t>
      </w:r>
      <w:r w:rsidR="00D20D09" w:rsidRPr="00D20D09">
        <w:rPr>
          <w:rFonts w:ascii="Arial" w:hAnsi="Arial" w:cs="Arial"/>
          <w:sz w:val="20"/>
          <w:szCs w:val="20"/>
        </w:rPr>
        <w:t>das Bauvorhaben der Spitzenköchin.</w:t>
      </w:r>
      <w:r w:rsidR="00D20D09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0E140A3A" w14:textId="58033D0F" w:rsidR="00124F8C" w:rsidRDefault="001D3299" w:rsidP="000F40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Theresia </w:t>
      </w:r>
      <w:r w:rsidR="00124F8C">
        <w:rPr>
          <w:rFonts w:ascii="Arial" w:hAnsi="Arial" w:cs="Arial"/>
          <w:sz w:val="20"/>
          <w:szCs w:val="20"/>
        </w:rPr>
        <w:t>Bacher</w:t>
      </w:r>
      <w:r>
        <w:rPr>
          <w:rFonts w:ascii="Arial" w:hAnsi="Arial" w:cs="Arial"/>
          <w:sz w:val="20"/>
          <w:szCs w:val="20"/>
        </w:rPr>
        <w:t>s Sohn</w:t>
      </w:r>
      <w:r w:rsidR="001873D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Tobias</w:t>
      </w:r>
      <w:r w:rsidR="001873DF">
        <w:rPr>
          <w:rFonts w:ascii="Arial" w:hAnsi="Arial" w:cs="Arial"/>
          <w:sz w:val="20"/>
          <w:szCs w:val="20"/>
        </w:rPr>
        <w:t>,</w:t>
      </w:r>
      <w:r w:rsidR="00124F8C">
        <w:rPr>
          <w:rFonts w:ascii="Arial" w:hAnsi="Arial" w:cs="Arial"/>
          <w:sz w:val="20"/>
          <w:szCs w:val="20"/>
        </w:rPr>
        <w:t xml:space="preserve"> zaubert mit einfachster Küchenausstattung in ihrem Bauernhaus von 1486 Köstlichkeiten der österreichischen </w:t>
      </w:r>
      <w:proofErr w:type="spellStart"/>
      <w:r w:rsidR="00124F8C">
        <w:rPr>
          <w:rFonts w:ascii="Arial" w:hAnsi="Arial" w:cs="Arial"/>
          <w:sz w:val="20"/>
          <w:szCs w:val="20"/>
        </w:rPr>
        <w:t>Haubenküche</w:t>
      </w:r>
      <w:proofErr w:type="spellEnd"/>
      <w:r w:rsidR="00124F8C">
        <w:rPr>
          <w:rFonts w:ascii="Arial" w:hAnsi="Arial" w:cs="Arial"/>
          <w:sz w:val="20"/>
          <w:szCs w:val="20"/>
        </w:rPr>
        <w:t xml:space="preserve">. </w:t>
      </w:r>
      <w:r w:rsidR="001873DF">
        <w:rPr>
          <w:rFonts w:ascii="Arial" w:hAnsi="Arial" w:cs="Arial"/>
          <w:sz w:val="20"/>
          <w:szCs w:val="20"/>
        </w:rPr>
        <w:t xml:space="preserve">Bei </w:t>
      </w:r>
      <w:r w:rsidR="00124F8C">
        <w:rPr>
          <w:rFonts w:ascii="Arial" w:hAnsi="Arial" w:cs="Arial"/>
          <w:sz w:val="20"/>
          <w:szCs w:val="20"/>
        </w:rPr>
        <w:t xml:space="preserve">der Zubereitung </w:t>
      </w:r>
      <w:r w:rsidR="001873DF">
        <w:rPr>
          <w:rFonts w:ascii="Arial" w:hAnsi="Arial" w:cs="Arial"/>
          <w:sz w:val="20"/>
          <w:szCs w:val="20"/>
        </w:rPr>
        <w:t xml:space="preserve">der Speisen überlässt Tobias </w:t>
      </w:r>
      <w:r w:rsidR="00124F8C">
        <w:rPr>
          <w:rFonts w:ascii="Arial" w:hAnsi="Arial" w:cs="Arial"/>
          <w:sz w:val="20"/>
          <w:szCs w:val="20"/>
        </w:rPr>
        <w:t>nichts dem Zufall</w:t>
      </w:r>
      <w:r w:rsidR="00276A22">
        <w:rPr>
          <w:rFonts w:ascii="Arial" w:hAnsi="Arial" w:cs="Arial"/>
          <w:sz w:val="20"/>
          <w:szCs w:val="20"/>
        </w:rPr>
        <w:t xml:space="preserve">. </w:t>
      </w:r>
      <w:r w:rsidR="00124F8C">
        <w:rPr>
          <w:rFonts w:ascii="Arial" w:hAnsi="Arial" w:cs="Arial"/>
          <w:sz w:val="20"/>
          <w:szCs w:val="20"/>
        </w:rPr>
        <w:t xml:space="preserve">Die verarbeiteten Produkte bezieht </w:t>
      </w:r>
      <w:r w:rsidR="00186B44">
        <w:rPr>
          <w:rFonts w:ascii="Arial" w:hAnsi="Arial" w:cs="Arial"/>
          <w:sz w:val="20"/>
          <w:szCs w:val="20"/>
        </w:rPr>
        <w:t>er</w:t>
      </w:r>
      <w:r w:rsidR="00124F8C">
        <w:rPr>
          <w:rFonts w:ascii="Arial" w:hAnsi="Arial" w:cs="Arial"/>
          <w:sz w:val="20"/>
          <w:szCs w:val="20"/>
        </w:rPr>
        <w:t xml:space="preserve"> regional</w:t>
      </w:r>
      <w:r w:rsidR="000952AA">
        <w:rPr>
          <w:rFonts w:ascii="Arial" w:hAnsi="Arial" w:cs="Arial"/>
          <w:sz w:val="20"/>
          <w:szCs w:val="20"/>
        </w:rPr>
        <w:t xml:space="preserve"> und bei</w:t>
      </w:r>
      <w:r w:rsidR="00D639B4">
        <w:rPr>
          <w:rFonts w:ascii="Arial" w:hAnsi="Arial" w:cs="Arial"/>
          <w:sz w:val="20"/>
          <w:szCs w:val="20"/>
        </w:rPr>
        <w:t xml:space="preserve"> der Auswahl wird explizit auf eine nachhaltige Produktion geachtet. Alles geht Hand </w:t>
      </w:r>
      <w:r w:rsidR="00E063E1">
        <w:rPr>
          <w:rFonts w:ascii="Arial" w:hAnsi="Arial" w:cs="Arial"/>
          <w:sz w:val="20"/>
          <w:szCs w:val="20"/>
        </w:rPr>
        <w:t>in</w:t>
      </w:r>
      <w:r w:rsidR="00D639B4">
        <w:rPr>
          <w:rFonts w:ascii="Arial" w:hAnsi="Arial" w:cs="Arial"/>
          <w:sz w:val="20"/>
          <w:szCs w:val="20"/>
        </w:rPr>
        <w:t xml:space="preserve"> Hand mit der Natur. D</w:t>
      </w:r>
      <w:r w:rsidR="00124F8C">
        <w:rPr>
          <w:rFonts w:ascii="Arial" w:hAnsi="Arial" w:cs="Arial"/>
          <w:sz w:val="20"/>
          <w:szCs w:val="20"/>
        </w:rPr>
        <w:t>ie heimischen Kräuter für ihre feine</w:t>
      </w:r>
      <w:r w:rsidR="00D639B4">
        <w:rPr>
          <w:rFonts w:ascii="Arial" w:hAnsi="Arial" w:cs="Arial"/>
          <w:sz w:val="20"/>
          <w:szCs w:val="20"/>
        </w:rPr>
        <w:t xml:space="preserve"> Speisen werden </w:t>
      </w:r>
      <w:r w:rsidR="00276A22">
        <w:rPr>
          <w:rFonts w:ascii="Arial" w:hAnsi="Arial" w:cs="Arial"/>
          <w:sz w:val="20"/>
          <w:szCs w:val="20"/>
        </w:rPr>
        <w:t>von</w:t>
      </w:r>
      <w:r w:rsidR="00186B44">
        <w:rPr>
          <w:rFonts w:ascii="Arial" w:hAnsi="Arial" w:cs="Arial"/>
          <w:sz w:val="20"/>
          <w:szCs w:val="20"/>
        </w:rPr>
        <w:t xml:space="preserve"> Mutter</w:t>
      </w:r>
      <w:r w:rsidR="00276A22">
        <w:rPr>
          <w:rFonts w:ascii="Arial" w:hAnsi="Arial" w:cs="Arial"/>
          <w:sz w:val="20"/>
          <w:szCs w:val="20"/>
        </w:rPr>
        <w:t xml:space="preserve"> „Resi“ </w:t>
      </w:r>
      <w:r w:rsidR="00D639B4">
        <w:rPr>
          <w:rFonts w:ascii="Arial" w:hAnsi="Arial" w:cs="Arial"/>
          <w:sz w:val="20"/>
          <w:szCs w:val="20"/>
        </w:rPr>
        <w:t xml:space="preserve">auf der eigenen </w:t>
      </w:r>
      <w:proofErr w:type="spellStart"/>
      <w:r w:rsidR="008659EA">
        <w:rPr>
          <w:rFonts w:ascii="Arial" w:hAnsi="Arial" w:cs="Arial"/>
          <w:sz w:val="20"/>
          <w:szCs w:val="20"/>
        </w:rPr>
        <w:t>Dürsteinalm</w:t>
      </w:r>
      <w:proofErr w:type="spellEnd"/>
      <w:r w:rsidR="008659EA">
        <w:rPr>
          <w:rFonts w:ascii="Arial" w:hAnsi="Arial" w:cs="Arial"/>
          <w:sz w:val="20"/>
          <w:szCs w:val="20"/>
        </w:rPr>
        <w:t xml:space="preserve"> in den Hohen Tauern auf </w:t>
      </w:r>
      <w:r w:rsidR="00350ABD">
        <w:rPr>
          <w:rFonts w:ascii="Arial" w:hAnsi="Arial" w:cs="Arial"/>
          <w:sz w:val="20"/>
          <w:szCs w:val="20"/>
        </w:rPr>
        <w:t>145</w:t>
      </w:r>
      <w:r w:rsidR="00E063E1">
        <w:rPr>
          <w:rFonts w:ascii="Arial" w:hAnsi="Arial" w:cs="Arial"/>
          <w:sz w:val="20"/>
          <w:szCs w:val="20"/>
        </w:rPr>
        <w:t>0</w:t>
      </w:r>
      <w:r w:rsidR="008659EA">
        <w:rPr>
          <w:rFonts w:ascii="Arial" w:hAnsi="Arial" w:cs="Arial"/>
          <w:sz w:val="20"/>
          <w:szCs w:val="20"/>
        </w:rPr>
        <w:t xml:space="preserve"> m </w:t>
      </w:r>
      <w:r w:rsidR="00350ABD">
        <w:rPr>
          <w:rFonts w:ascii="Arial" w:hAnsi="Arial" w:cs="Arial"/>
          <w:sz w:val="20"/>
          <w:szCs w:val="20"/>
        </w:rPr>
        <w:t xml:space="preserve">Seehöhe </w:t>
      </w:r>
      <w:r w:rsidR="00D639B4">
        <w:rPr>
          <w:rFonts w:ascii="Arial" w:hAnsi="Arial" w:cs="Arial"/>
          <w:sz w:val="20"/>
          <w:szCs w:val="20"/>
        </w:rPr>
        <w:t xml:space="preserve">gesammelt. </w:t>
      </w:r>
    </w:p>
    <w:p w14:paraId="589A8EFD" w14:textId="1CCD0C1E" w:rsidR="008A48BB" w:rsidRDefault="00E063E1" w:rsidP="000F40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Weg auf die </w:t>
      </w:r>
      <w:proofErr w:type="spellStart"/>
      <w:r>
        <w:rPr>
          <w:rFonts w:ascii="Arial" w:hAnsi="Arial" w:cs="Arial"/>
          <w:sz w:val="20"/>
          <w:szCs w:val="20"/>
        </w:rPr>
        <w:t>Hochalm</w:t>
      </w:r>
      <w:proofErr w:type="spellEnd"/>
      <w:r>
        <w:rPr>
          <w:rFonts w:ascii="Arial" w:hAnsi="Arial" w:cs="Arial"/>
          <w:sz w:val="20"/>
          <w:szCs w:val="20"/>
        </w:rPr>
        <w:t xml:space="preserve"> wurde in den 19</w:t>
      </w:r>
      <w:r w:rsidR="00FF0976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0er Jahren erschlossen und heute </w:t>
      </w:r>
      <w:r w:rsidR="00FF0976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0 Jahre später rückt die Natur langsam und stetig vor, sodass eine Fahrt auf die </w:t>
      </w:r>
      <w:proofErr w:type="spellStart"/>
      <w:r>
        <w:rPr>
          <w:rFonts w:ascii="Arial" w:hAnsi="Arial" w:cs="Arial"/>
          <w:sz w:val="20"/>
          <w:szCs w:val="20"/>
        </w:rPr>
        <w:t>Dürsteinalm</w:t>
      </w:r>
      <w:proofErr w:type="spellEnd"/>
      <w:r>
        <w:rPr>
          <w:rFonts w:ascii="Arial" w:hAnsi="Arial" w:cs="Arial"/>
          <w:sz w:val="20"/>
          <w:szCs w:val="20"/>
        </w:rPr>
        <w:t xml:space="preserve"> kaum noch möglich ist. </w:t>
      </w:r>
      <w:r w:rsidR="000952AA">
        <w:rPr>
          <w:rFonts w:ascii="Arial" w:hAnsi="Arial" w:cs="Arial"/>
          <w:sz w:val="20"/>
          <w:szCs w:val="20"/>
        </w:rPr>
        <w:t xml:space="preserve">Nun </w:t>
      </w:r>
      <w:r w:rsidR="00812953">
        <w:rPr>
          <w:rFonts w:ascii="Arial" w:hAnsi="Arial" w:cs="Arial"/>
          <w:sz w:val="20"/>
          <w:szCs w:val="20"/>
        </w:rPr>
        <w:t>sind hier die Murmeltiere oder auch „Mankei“</w:t>
      </w:r>
      <w:r w:rsidR="00787A46">
        <w:rPr>
          <w:rFonts w:ascii="Arial" w:hAnsi="Arial" w:cs="Arial"/>
          <w:sz w:val="20"/>
          <w:szCs w:val="20"/>
        </w:rPr>
        <w:t xml:space="preserve"> genannt</w:t>
      </w:r>
      <w:r w:rsidR="00812953">
        <w:rPr>
          <w:rFonts w:ascii="Arial" w:hAnsi="Arial" w:cs="Arial"/>
          <w:sz w:val="20"/>
          <w:szCs w:val="20"/>
        </w:rPr>
        <w:t xml:space="preserve"> zuhause. </w:t>
      </w:r>
      <w:r w:rsidR="008A48BB">
        <w:rPr>
          <w:rFonts w:ascii="Arial" w:hAnsi="Arial" w:cs="Arial"/>
          <w:sz w:val="20"/>
          <w:szCs w:val="20"/>
        </w:rPr>
        <w:t xml:space="preserve">Die scheuen Tierchen bereiten sich in ihrem unterirdischen Bau gerade auf den Winterschlaf </w:t>
      </w:r>
      <w:r w:rsidR="00787A46">
        <w:rPr>
          <w:rFonts w:ascii="Arial" w:hAnsi="Arial" w:cs="Arial"/>
          <w:sz w:val="20"/>
          <w:szCs w:val="20"/>
        </w:rPr>
        <w:t xml:space="preserve">vor </w:t>
      </w:r>
      <w:r w:rsidR="008A48BB">
        <w:rPr>
          <w:rFonts w:ascii="Arial" w:hAnsi="Arial" w:cs="Arial"/>
          <w:sz w:val="20"/>
          <w:szCs w:val="20"/>
        </w:rPr>
        <w:t xml:space="preserve">als der </w:t>
      </w:r>
      <w:r w:rsidR="008A48BB" w:rsidRPr="008A48BB">
        <w:rPr>
          <w:rFonts w:ascii="Arial" w:hAnsi="Arial" w:cs="Arial"/>
          <w:sz w:val="20"/>
          <w:szCs w:val="20"/>
        </w:rPr>
        <w:t>Wegebau für die Erneuerung der Hochalmstraße beginnt.</w:t>
      </w:r>
    </w:p>
    <w:p w14:paraId="0FB042FB" w14:textId="471EB39D" w:rsidR="000952AA" w:rsidRDefault="00AE56B8" w:rsidP="000F40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kompakte Volvo ECR88D Kurzheckbagger arbeitet sich vorsichtig im Einklang mit der Natur vor. </w:t>
      </w:r>
      <w:r w:rsidR="00F72B72">
        <w:rPr>
          <w:rFonts w:ascii="Arial" w:hAnsi="Arial" w:cs="Arial"/>
          <w:sz w:val="20"/>
          <w:szCs w:val="20"/>
        </w:rPr>
        <w:t xml:space="preserve">Mit Präzision und Kontrolle schafft der verlässliche </w:t>
      </w:r>
      <w:r w:rsidR="00E360C1">
        <w:rPr>
          <w:rFonts w:ascii="Arial" w:hAnsi="Arial" w:cs="Arial"/>
          <w:sz w:val="20"/>
          <w:szCs w:val="20"/>
        </w:rPr>
        <w:t xml:space="preserve">9 Tonnen Bagger den Kompromiss eine befahrbare Straße im Reich der Tiere zu bauen. Der Straßenbau geht ambitioniert voran und </w:t>
      </w:r>
      <w:r w:rsidR="000952AA">
        <w:rPr>
          <w:rFonts w:ascii="Arial" w:hAnsi="Arial" w:cs="Arial"/>
          <w:sz w:val="20"/>
          <w:szCs w:val="20"/>
        </w:rPr>
        <w:t xml:space="preserve">dennoch </w:t>
      </w:r>
      <w:r w:rsidR="00E360C1">
        <w:rPr>
          <w:rFonts w:ascii="Arial" w:hAnsi="Arial" w:cs="Arial"/>
          <w:sz w:val="20"/>
          <w:szCs w:val="20"/>
        </w:rPr>
        <w:t xml:space="preserve">im Einklang mit der heimischen Tierwelt. Für unsere „Mankei“ ist die Straßenbaustelle </w:t>
      </w:r>
      <w:r w:rsidR="00787A46">
        <w:rPr>
          <w:rFonts w:ascii="Arial" w:hAnsi="Arial" w:cs="Arial"/>
          <w:sz w:val="20"/>
          <w:szCs w:val="20"/>
        </w:rPr>
        <w:t>ein</w:t>
      </w:r>
      <w:r w:rsidR="00E360C1">
        <w:rPr>
          <w:rFonts w:ascii="Arial" w:hAnsi="Arial" w:cs="Arial"/>
          <w:sz w:val="20"/>
          <w:szCs w:val="20"/>
        </w:rPr>
        <w:t xml:space="preserve"> Ausnahmezustand</w:t>
      </w:r>
      <w:r w:rsidR="000952AA">
        <w:rPr>
          <w:rFonts w:ascii="Arial" w:hAnsi="Arial" w:cs="Arial"/>
          <w:sz w:val="20"/>
          <w:szCs w:val="20"/>
        </w:rPr>
        <w:t>, deshalb werden sie genau beobachtet, um sie nicht zu stören.</w:t>
      </w:r>
      <w:r w:rsidR="00E360C1">
        <w:rPr>
          <w:rFonts w:ascii="Arial" w:hAnsi="Arial" w:cs="Arial"/>
          <w:sz w:val="20"/>
          <w:szCs w:val="20"/>
        </w:rPr>
        <w:t xml:space="preserve"> Die</w:t>
      </w:r>
      <w:r w:rsidR="000952AA">
        <w:rPr>
          <w:rFonts w:ascii="Arial" w:hAnsi="Arial" w:cs="Arial"/>
          <w:sz w:val="20"/>
          <w:szCs w:val="20"/>
        </w:rPr>
        <w:t xml:space="preserve"> </w:t>
      </w:r>
      <w:r w:rsidR="00E360C1">
        <w:rPr>
          <w:rFonts w:ascii="Arial" w:hAnsi="Arial" w:cs="Arial"/>
          <w:sz w:val="20"/>
          <w:szCs w:val="20"/>
        </w:rPr>
        <w:t xml:space="preserve">Murmeltiere sind </w:t>
      </w:r>
      <w:r w:rsidR="000952AA">
        <w:rPr>
          <w:rFonts w:ascii="Arial" w:hAnsi="Arial" w:cs="Arial"/>
          <w:sz w:val="20"/>
          <w:szCs w:val="20"/>
        </w:rPr>
        <w:t>enorm scheu</w:t>
      </w:r>
      <w:r w:rsidR="00E360C1">
        <w:rPr>
          <w:rFonts w:ascii="Arial" w:hAnsi="Arial" w:cs="Arial"/>
          <w:sz w:val="20"/>
          <w:szCs w:val="20"/>
        </w:rPr>
        <w:t xml:space="preserve"> und daher ist es überraschend, dass die </w:t>
      </w:r>
      <w:r w:rsidR="000952AA">
        <w:rPr>
          <w:rFonts w:ascii="Arial" w:hAnsi="Arial" w:cs="Arial"/>
          <w:sz w:val="20"/>
          <w:szCs w:val="20"/>
        </w:rPr>
        <w:t>seltenen „Mankei“</w:t>
      </w:r>
      <w:r w:rsidR="00E360C1">
        <w:rPr>
          <w:rFonts w:ascii="Arial" w:hAnsi="Arial" w:cs="Arial"/>
          <w:sz w:val="20"/>
          <w:szCs w:val="20"/>
        </w:rPr>
        <w:t xml:space="preserve"> sich trauen ihren sicheren </w:t>
      </w:r>
      <w:r w:rsidR="000952AA">
        <w:rPr>
          <w:rFonts w:ascii="Arial" w:hAnsi="Arial" w:cs="Arial"/>
          <w:sz w:val="20"/>
          <w:szCs w:val="20"/>
        </w:rPr>
        <w:t xml:space="preserve">bis zu 7m unter der Erde liegenden </w:t>
      </w:r>
      <w:r w:rsidR="00E360C1">
        <w:rPr>
          <w:rFonts w:ascii="Arial" w:hAnsi="Arial" w:cs="Arial"/>
          <w:sz w:val="20"/>
          <w:szCs w:val="20"/>
        </w:rPr>
        <w:t xml:space="preserve">Bau zu </w:t>
      </w:r>
      <w:r w:rsidR="000952AA">
        <w:rPr>
          <w:rFonts w:ascii="Arial" w:hAnsi="Arial" w:cs="Arial"/>
          <w:sz w:val="20"/>
          <w:szCs w:val="20"/>
        </w:rPr>
        <w:t>verlassen,</w:t>
      </w:r>
      <w:r w:rsidR="00E360C1">
        <w:rPr>
          <w:rFonts w:ascii="Arial" w:hAnsi="Arial" w:cs="Arial"/>
          <w:sz w:val="20"/>
          <w:szCs w:val="20"/>
        </w:rPr>
        <w:t xml:space="preserve"> um </w:t>
      </w:r>
      <w:r w:rsidR="000952AA">
        <w:rPr>
          <w:rFonts w:ascii="Arial" w:hAnsi="Arial" w:cs="Arial"/>
          <w:sz w:val="20"/>
          <w:szCs w:val="20"/>
        </w:rPr>
        <w:t xml:space="preserve">die Baustelle </w:t>
      </w:r>
      <w:r w:rsidR="00E360C1">
        <w:rPr>
          <w:rFonts w:ascii="Arial" w:hAnsi="Arial" w:cs="Arial"/>
          <w:sz w:val="20"/>
          <w:szCs w:val="20"/>
        </w:rPr>
        <w:t>zu inspizieren.</w:t>
      </w:r>
      <w:r w:rsidR="000952AA">
        <w:rPr>
          <w:rFonts w:ascii="Arial" w:hAnsi="Arial" w:cs="Arial"/>
          <w:sz w:val="20"/>
          <w:szCs w:val="20"/>
        </w:rPr>
        <w:t xml:space="preserve"> </w:t>
      </w:r>
    </w:p>
    <w:p w14:paraId="26AF2DB5" w14:textId="0C07B0DB" w:rsidR="00AE56B8" w:rsidRDefault="000952AA" w:rsidP="000F40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für diesen Einsatz genau richtig dimensionierte Bagger ECR88D hat wohl einen guten Job gemacht! </w:t>
      </w:r>
      <w:r w:rsidR="00787A46">
        <w:rPr>
          <w:rFonts w:ascii="Arial" w:hAnsi="Arial" w:cs="Arial"/>
          <w:sz w:val="20"/>
          <w:szCs w:val="20"/>
        </w:rPr>
        <w:t xml:space="preserve">Nur so ist es möglich, dass </w:t>
      </w:r>
      <w:r>
        <w:rPr>
          <w:rFonts w:ascii="Arial" w:hAnsi="Arial" w:cs="Arial"/>
          <w:sz w:val="20"/>
          <w:szCs w:val="20"/>
        </w:rPr>
        <w:t>T</w:t>
      </w:r>
      <w:r w:rsidR="001873DF">
        <w:rPr>
          <w:rFonts w:ascii="Arial" w:hAnsi="Arial" w:cs="Arial"/>
          <w:sz w:val="20"/>
          <w:szCs w:val="20"/>
        </w:rPr>
        <w:t>heresia</w:t>
      </w:r>
      <w:r>
        <w:rPr>
          <w:rFonts w:ascii="Arial" w:hAnsi="Arial" w:cs="Arial"/>
          <w:sz w:val="20"/>
          <w:szCs w:val="20"/>
        </w:rPr>
        <w:t xml:space="preserve"> Bacher weiterhin täglich </w:t>
      </w:r>
      <w:r w:rsidR="00787A46">
        <w:rPr>
          <w:rFonts w:ascii="Arial" w:hAnsi="Arial" w:cs="Arial"/>
          <w:sz w:val="20"/>
          <w:szCs w:val="20"/>
        </w:rPr>
        <w:t>frische Hochalmkräuter</w:t>
      </w:r>
      <w:r w:rsidR="001873DF">
        <w:rPr>
          <w:rFonts w:ascii="Arial" w:hAnsi="Arial" w:cs="Arial"/>
          <w:sz w:val="20"/>
          <w:szCs w:val="20"/>
        </w:rPr>
        <w:t xml:space="preserve"> für ihren Sohn ins Tal bringen kann, um Sie zu </w:t>
      </w:r>
      <w:r w:rsidR="00787A46">
        <w:rPr>
          <w:rFonts w:ascii="Arial" w:hAnsi="Arial" w:cs="Arial"/>
          <w:sz w:val="20"/>
          <w:szCs w:val="20"/>
        </w:rPr>
        <w:t xml:space="preserve">feinen Traditionsgerichten verarbeiten </w:t>
      </w:r>
      <w:r w:rsidR="001873DF">
        <w:rPr>
          <w:rFonts w:ascii="Arial" w:hAnsi="Arial" w:cs="Arial"/>
          <w:sz w:val="20"/>
          <w:szCs w:val="20"/>
        </w:rPr>
        <w:t>zu können</w:t>
      </w:r>
      <w:r w:rsidR="00787A46">
        <w:rPr>
          <w:rFonts w:ascii="Arial" w:hAnsi="Arial" w:cs="Arial"/>
          <w:sz w:val="20"/>
          <w:szCs w:val="20"/>
        </w:rPr>
        <w:t xml:space="preserve">. </w:t>
      </w:r>
    </w:p>
    <w:p w14:paraId="2EC684F3" w14:textId="657ABAFD" w:rsidR="00787A46" w:rsidRDefault="00787A46" w:rsidP="00787A46">
      <w:pPr>
        <w:pStyle w:val="KeinLeerraum"/>
        <w:rPr>
          <w:rFonts w:ascii="Arial" w:hAnsi="Arial" w:cs="Arial"/>
          <w:sz w:val="20"/>
          <w:szCs w:val="20"/>
        </w:rPr>
      </w:pPr>
      <w:r w:rsidRPr="00787A46">
        <w:rPr>
          <w:rFonts w:ascii="Arial" w:hAnsi="Arial" w:cs="Arial"/>
          <w:sz w:val="20"/>
          <w:szCs w:val="20"/>
        </w:rPr>
        <w:t>Sicherheit, Verlässlichkeit und Ambition repräsentieren sowohl die Werte der Volvo Baumaschine</w:t>
      </w:r>
      <w:r>
        <w:rPr>
          <w:rFonts w:ascii="Arial" w:hAnsi="Arial" w:cs="Arial"/>
          <w:sz w:val="20"/>
          <w:szCs w:val="20"/>
        </w:rPr>
        <w:t>n</w:t>
      </w:r>
      <w:r w:rsidRPr="00787A46">
        <w:rPr>
          <w:rFonts w:ascii="Arial" w:hAnsi="Arial" w:cs="Arial"/>
          <w:sz w:val="20"/>
          <w:szCs w:val="20"/>
        </w:rPr>
        <w:t xml:space="preserve"> als auch eine Verbindlichkeit, die der Tierwelt nicht fremd </w:t>
      </w:r>
      <w:r w:rsidR="001873DF">
        <w:rPr>
          <w:rFonts w:ascii="Arial" w:hAnsi="Arial" w:cs="Arial"/>
          <w:sz w:val="20"/>
          <w:szCs w:val="20"/>
        </w:rPr>
        <w:t>sind.</w:t>
      </w:r>
    </w:p>
    <w:p w14:paraId="1C87D0EF" w14:textId="77777777" w:rsidR="008D5B32" w:rsidRPr="00363134" w:rsidRDefault="008D5B32" w:rsidP="00363134">
      <w:pPr>
        <w:pStyle w:val="KeinLeerraum"/>
        <w:rPr>
          <w:rFonts w:ascii="Arial" w:hAnsi="Arial" w:cs="Arial"/>
        </w:rPr>
      </w:pPr>
    </w:p>
    <w:p w14:paraId="4F580DF5" w14:textId="77777777" w:rsidR="00567281" w:rsidRDefault="00567281" w:rsidP="00680691">
      <w:pPr>
        <w:pStyle w:val="KeinLeerraum"/>
        <w:rPr>
          <w:rStyle w:val="Fett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</w:p>
    <w:p w14:paraId="3A21983E" w14:textId="77777777" w:rsidR="00567281" w:rsidRPr="006F6061" w:rsidRDefault="00567281" w:rsidP="00567281">
      <w:pPr>
        <w:pStyle w:val="KeinLeerraum"/>
        <w:rPr>
          <w:rFonts w:ascii="Arial" w:hAnsi="Arial" w:cs="Arial"/>
          <w:b/>
          <w:bCs/>
          <w:sz w:val="20"/>
          <w:szCs w:val="20"/>
        </w:rPr>
      </w:pPr>
      <w:r w:rsidRPr="006F6061">
        <w:rPr>
          <w:rFonts w:ascii="Arial" w:hAnsi="Arial" w:cs="Arial"/>
          <w:b/>
          <w:bCs/>
          <w:sz w:val="20"/>
          <w:szCs w:val="20"/>
        </w:rPr>
        <w:t>Pressekontakt</w:t>
      </w:r>
    </w:p>
    <w:p w14:paraId="35DA644E" w14:textId="77777777" w:rsidR="00567281" w:rsidRPr="006F6061" w:rsidRDefault="00567281" w:rsidP="00567281">
      <w:pPr>
        <w:pStyle w:val="KeinLeerraum"/>
        <w:rPr>
          <w:rFonts w:ascii="Arial" w:hAnsi="Arial" w:cs="Arial"/>
          <w:sz w:val="20"/>
          <w:szCs w:val="20"/>
        </w:rPr>
      </w:pPr>
      <w:r w:rsidRPr="006F6061">
        <w:rPr>
          <w:rFonts w:ascii="Arial" w:hAnsi="Arial" w:cs="Arial"/>
          <w:sz w:val="20"/>
          <w:szCs w:val="20"/>
        </w:rPr>
        <w:t>Nina Lindner</w:t>
      </w:r>
    </w:p>
    <w:p w14:paraId="1646DFC0" w14:textId="0374A05A" w:rsidR="00567281" w:rsidRPr="0066593F" w:rsidRDefault="00567281" w:rsidP="00567281">
      <w:pPr>
        <w:pStyle w:val="KeinLeerraum"/>
        <w:rPr>
          <w:rFonts w:ascii="Arial" w:hAnsi="Arial" w:cs="Arial"/>
          <w:sz w:val="20"/>
          <w:szCs w:val="20"/>
        </w:rPr>
      </w:pPr>
      <w:proofErr w:type="gramStart"/>
      <w:r w:rsidRPr="0066593F">
        <w:rPr>
          <w:rFonts w:ascii="Arial" w:hAnsi="Arial" w:cs="Arial"/>
          <w:sz w:val="20"/>
          <w:szCs w:val="20"/>
        </w:rPr>
        <w:t xml:space="preserve">Marketing </w:t>
      </w:r>
      <w:r w:rsidR="000B38F9">
        <w:rPr>
          <w:rFonts w:ascii="Arial" w:hAnsi="Arial" w:cs="Arial"/>
          <w:sz w:val="20"/>
          <w:szCs w:val="20"/>
        </w:rPr>
        <w:t>Manager</w:t>
      </w:r>
      <w:proofErr w:type="gramEnd"/>
    </w:p>
    <w:p w14:paraId="3802934E" w14:textId="77777777" w:rsidR="00567281" w:rsidRPr="0066593F" w:rsidRDefault="00567281" w:rsidP="00567281">
      <w:pPr>
        <w:pStyle w:val="KeinLeerraum"/>
        <w:rPr>
          <w:rFonts w:ascii="Arial" w:hAnsi="Arial" w:cs="Arial"/>
          <w:color w:val="000000" w:themeColor="text1"/>
          <w:sz w:val="20"/>
          <w:szCs w:val="20"/>
        </w:rPr>
      </w:pPr>
    </w:p>
    <w:p w14:paraId="55D9E6E9" w14:textId="77777777" w:rsidR="00567281" w:rsidRPr="0066593F" w:rsidRDefault="00567281" w:rsidP="00567281">
      <w:pPr>
        <w:pStyle w:val="KeinLeerraum"/>
        <w:rPr>
          <w:rFonts w:ascii="Arial" w:hAnsi="Arial" w:cs="Arial"/>
          <w:color w:val="000000" w:themeColor="text1"/>
          <w:sz w:val="20"/>
          <w:szCs w:val="20"/>
          <w:lang w:eastAsia="de-AT"/>
        </w:rPr>
      </w:pPr>
      <w:r w:rsidRPr="0066593F">
        <w:rPr>
          <w:rFonts w:ascii="Arial" w:hAnsi="Arial" w:cs="Arial"/>
          <w:color w:val="000000" w:themeColor="text1"/>
          <w:sz w:val="20"/>
          <w:szCs w:val="20"/>
        </w:rPr>
        <w:t xml:space="preserve">T +43 (0)664 </w:t>
      </w:r>
      <w:r w:rsidRPr="0066593F">
        <w:rPr>
          <w:rFonts w:ascii="Arial" w:hAnsi="Arial" w:cs="Arial"/>
          <w:color w:val="000000" w:themeColor="text1"/>
          <w:sz w:val="20"/>
          <w:szCs w:val="20"/>
          <w:lang w:eastAsia="de-AT"/>
        </w:rPr>
        <w:t>851 06 69 </w:t>
      </w:r>
    </w:p>
    <w:p w14:paraId="237C4EBD" w14:textId="77777777" w:rsidR="00567281" w:rsidRPr="0066593F" w:rsidRDefault="00A06654" w:rsidP="00567281">
      <w:pPr>
        <w:pStyle w:val="KeinLeerraum"/>
        <w:rPr>
          <w:rFonts w:ascii="Arial" w:hAnsi="Arial" w:cs="Arial"/>
          <w:color w:val="000000" w:themeColor="text1"/>
          <w:sz w:val="20"/>
          <w:szCs w:val="20"/>
          <w:lang w:eastAsia="de-AT"/>
        </w:rPr>
      </w:pPr>
      <w:hyperlink r:id="rId7" w:history="1">
        <w:r w:rsidR="00567281" w:rsidRPr="0066593F">
          <w:rPr>
            <w:rStyle w:val="Hyperlink"/>
            <w:rFonts w:ascii="Arial" w:hAnsi="Arial" w:cs="Arial"/>
            <w:sz w:val="20"/>
            <w:szCs w:val="20"/>
            <w:lang w:eastAsia="de-AT"/>
          </w:rPr>
          <w:t>nina.lindner@ascendum.at</w:t>
        </w:r>
      </w:hyperlink>
    </w:p>
    <w:p w14:paraId="72E5772F" w14:textId="1BA2648D" w:rsidR="00567281" w:rsidRDefault="00A06654" w:rsidP="00567281">
      <w:pPr>
        <w:rPr>
          <w:rFonts w:ascii="Arial" w:hAnsi="Arial" w:cs="Arial"/>
          <w:color w:val="000000" w:themeColor="text1"/>
          <w:sz w:val="20"/>
          <w:szCs w:val="20"/>
        </w:rPr>
      </w:pPr>
      <w:hyperlink r:id="rId8" w:history="1">
        <w:r w:rsidR="00567281" w:rsidRPr="006F606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www.ascendum.at</w:t>
        </w:r>
      </w:hyperlink>
      <w:r w:rsidR="00567281" w:rsidRPr="006F60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FF82B2C" w14:textId="2E9D086F" w:rsidR="00B04134" w:rsidRDefault="00B04134" w:rsidP="0056728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9594ECF" w14:textId="523135C9" w:rsidR="00B04134" w:rsidRDefault="00B04134" w:rsidP="0056728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4E95103" w14:textId="7B31C146" w:rsidR="00B04134" w:rsidRDefault="00B04134" w:rsidP="00B04134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600B8D" wp14:editId="3603D938">
            <wp:extent cx="5212080" cy="3471847"/>
            <wp:effectExtent l="0" t="0" r="7620" b="0"/>
            <wp:docPr id="1" name="Grafik 1" descr="Ein Bild, das draußen, Boden, Berg, Schmut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Boden, Berg, Schmut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74" cy="34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9649" w14:textId="2EF53FC2" w:rsidR="00B04134" w:rsidRDefault="00B04134" w:rsidP="0056728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19BC3C8" w14:textId="4046EC8E" w:rsidR="00B04134" w:rsidRDefault="00B04134" w:rsidP="00B04134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D09800" wp14:editId="5241C59D">
            <wp:extent cx="5196705" cy="3469625"/>
            <wp:effectExtent l="0" t="0" r="4445" b="0"/>
            <wp:docPr id="2" name="Grafik 2" descr="Ein Bild, das Baum, draußen, Löffelbagger, Land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draußen, Löffelbagger, Landmaschin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12" cy="347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4666" w14:textId="0284E26C" w:rsidR="00B04134" w:rsidRDefault="00B04134" w:rsidP="00B04134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51BB8E" wp14:editId="1E086789">
            <wp:extent cx="5419667" cy="3613709"/>
            <wp:effectExtent l="0" t="0" r="0" b="6350"/>
            <wp:docPr id="3" name="Grafik 3" descr="Ein Bild, das draußen, Person, Mann, Tran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außen, Person, Mann, Transpo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86" cy="36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05B4" w14:textId="04B3CA13" w:rsidR="00B04134" w:rsidRDefault="00B04134" w:rsidP="00B04134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05BFC65" w14:textId="05A1C9AA" w:rsidR="00B04134" w:rsidRDefault="00B04134" w:rsidP="00B04134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902C0F" wp14:editId="6AF02E4C">
            <wp:extent cx="5390161" cy="3593440"/>
            <wp:effectExtent l="0" t="0" r="1270" b="7620"/>
            <wp:docPr id="4" name="Grafik 4" descr="Ein Bild, das Berg, draußen, Natur, Hü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erg, draußen, Natur, Hüg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39" cy="36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77D2" w14:textId="3ACC2025" w:rsidR="002C2BFB" w:rsidRDefault="002C2BFB" w:rsidP="00B04134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3CFD0B" wp14:editId="49F76863">
            <wp:extent cx="5332095" cy="3554730"/>
            <wp:effectExtent l="0" t="0" r="1905" b="7620"/>
            <wp:docPr id="6" name="Grafik 6" descr="Ein Bild, das Gras, draußen, alt, Land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as, draußen, alt, Landmaschin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94" cy="355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F4A5" w14:textId="77777777" w:rsidR="002C2BFB" w:rsidRDefault="002C2BFB" w:rsidP="00B04134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2AC23B60" w14:textId="4F7156CB" w:rsidR="002C2BFB" w:rsidRPr="006F6061" w:rsidRDefault="002C2BFB" w:rsidP="00B04134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C46084" wp14:editId="16B2422F">
            <wp:extent cx="2311400" cy="3467100"/>
            <wp:effectExtent l="0" t="0" r="0" b="0"/>
            <wp:docPr id="5" name="Grafik 5" descr="Ein Bild, das Gras, draußen, Säugetier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ras, draußen, Säugetier, Fe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71" cy="349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BFB" w:rsidRPr="006F6061" w:rsidSect="002A4E51">
      <w:headerReference w:type="default" r:id="rId15"/>
      <w:footerReference w:type="default" r:id="rId16"/>
      <w:pgSz w:w="11906" w:h="16838"/>
      <w:pgMar w:top="2138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80985" w14:textId="77777777" w:rsidR="00934959" w:rsidRDefault="00934959" w:rsidP="002004E2">
      <w:pPr>
        <w:spacing w:after="0" w:line="240" w:lineRule="auto"/>
      </w:pPr>
      <w:r>
        <w:separator/>
      </w:r>
    </w:p>
  </w:endnote>
  <w:endnote w:type="continuationSeparator" w:id="0">
    <w:p w14:paraId="35A982FF" w14:textId="77777777" w:rsidR="00934959" w:rsidRDefault="00934959" w:rsidP="0020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E169" w14:textId="77777777" w:rsidR="002004E2" w:rsidRPr="00D50996" w:rsidRDefault="00D50996" w:rsidP="00D50996">
    <w:pPr>
      <w:pStyle w:val="Fuzeile"/>
      <w:ind w:hanging="709"/>
    </w:pPr>
    <w:r>
      <w:rPr>
        <w:noProof/>
      </w:rPr>
      <w:drawing>
        <wp:inline distT="0" distB="0" distL="0" distR="0" wp14:anchorId="49DE06AD" wp14:editId="65B2FA74">
          <wp:extent cx="7294245" cy="1596018"/>
          <wp:effectExtent l="0" t="0" r="1905" b="4445"/>
          <wp:docPr id="14" name="Grafik 14" descr="Ein Bild, das Screenshot, Vog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_Briefpapier_ABÖ_inkl_AGB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764" cy="1607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E3354" w14:textId="77777777" w:rsidR="00934959" w:rsidRDefault="00934959" w:rsidP="002004E2">
      <w:pPr>
        <w:spacing w:after="0" w:line="240" w:lineRule="auto"/>
      </w:pPr>
      <w:r>
        <w:separator/>
      </w:r>
    </w:p>
  </w:footnote>
  <w:footnote w:type="continuationSeparator" w:id="0">
    <w:p w14:paraId="38AA17D2" w14:textId="77777777" w:rsidR="00934959" w:rsidRDefault="00934959" w:rsidP="00200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3284" w14:textId="77777777" w:rsidR="006F6061" w:rsidRPr="006F6061" w:rsidRDefault="006F6061" w:rsidP="006F6061">
    <w:pPr>
      <w:pStyle w:val="Kopfzeile"/>
    </w:pPr>
    <w:r>
      <w:rPr>
        <w:noProof/>
        <w:lang w:eastAsia="de-AT"/>
      </w:rPr>
      <w:drawing>
        <wp:inline distT="0" distB="0" distL="0" distR="0" wp14:anchorId="68CDC10B" wp14:editId="3873B470">
          <wp:extent cx="2232000" cy="637200"/>
          <wp:effectExtent l="0" t="0" r="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.ASC_ASCENDUM_horizontal.BI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63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21961"/>
    <w:multiLevelType w:val="multilevel"/>
    <w:tmpl w:val="C1D48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7A6A23"/>
    <w:multiLevelType w:val="hybridMultilevel"/>
    <w:tmpl w:val="21148306"/>
    <w:lvl w:ilvl="0" w:tplc="1A42C9FA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5B1960"/>
    <w:multiLevelType w:val="hybridMultilevel"/>
    <w:tmpl w:val="35BCBDF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557CB6"/>
    <w:multiLevelType w:val="hybridMultilevel"/>
    <w:tmpl w:val="C32E48FE"/>
    <w:lvl w:ilvl="0" w:tplc="737AB13C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3B"/>
    <w:rsid w:val="00000BDA"/>
    <w:rsid w:val="00026419"/>
    <w:rsid w:val="00044DAA"/>
    <w:rsid w:val="00054738"/>
    <w:rsid w:val="00062AA2"/>
    <w:rsid w:val="000952AA"/>
    <w:rsid w:val="000B38F9"/>
    <w:rsid w:val="000D11A0"/>
    <w:rsid w:val="000E3416"/>
    <w:rsid w:val="000F4027"/>
    <w:rsid w:val="000F65FD"/>
    <w:rsid w:val="00103546"/>
    <w:rsid w:val="00124F8C"/>
    <w:rsid w:val="00133F86"/>
    <w:rsid w:val="00142C67"/>
    <w:rsid w:val="00161B91"/>
    <w:rsid w:val="00161BE2"/>
    <w:rsid w:val="00164EC9"/>
    <w:rsid w:val="001678FB"/>
    <w:rsid w:val="00186B44"/>
    <w:rsid w:val="001873DF"/>
    <w:rsid w:val="001A2129"/>
    <w:rsid w:val="001B248F"/>
    <w:rsid w:val="001B500D"/>
    <w:rsid w:val="001B6A56"/>
    <w:rsid w:val="001C3EAA"/>
    <w:rsid w:val="001D3299"/>
    <w:rsid w:val="001D6EED"/>
    <w:rsid w:val="001D7FB9"/>
    <w:rsid w:val="001E540F"/>
    <w:rsid w:val="002004E2"/>
    <w:rsid w:val="00222A8A"/>
    <w:rsid w:val="00231E9A"/>
    <w:rsid w:val="00271330"/>
    <w:rsid w:val="00274EDA"/>
    <w:rsid w:val="00276A22"/>
    <w:rsid w:val="0028667E"/>
    <w:rsid w:val="00291068"/>
    <w:rsid w:val="00296D1D"/>
    <w:rsid w:val="002A4E51"/>
    <w:rsid w:val="002B3405"/>
    <w:rsid w:val="002C2BFB"/>
    <w:rsid w:val="0031165E"/>
    <w:rsid w:val="00317271"/>
    <w:rsid w:val="0034106F"/>
    <w:rsid w:val="003467EE"/>
    <w:rsid w:val="00350ABD"/>
    <w:rsid w:val="00363134"/>
    <w:rsid w:val="003639AB"/>
    <w:rsid w:val="003C2EF7"/>
    <w:rsid w:val="003D7F09"/>
    <w:rsid w:val="003E0B1E"/>
    <w:rsid w:val="00417996"/>
    <w:rsid w:val="00440EFC"/>
    <w:rsid w:val="004839C5"/>
    <w:rsid w:val="004949B1"/>
    <w:rsid w:val="004B182A"/>
    <w:rsid w:val="0052301E"/>
    <w:rsid w:val="00524E57"/>
    <w:rsid w:val="00536FC0"/>
    <w:rsid w:val="00567281"/>
    <w:rsid w:val="00570995"/>
    <w:rsid w:val="00573C25"/>
    <w:rsid w:val="005836DB"/>
    <w:rsid w:val="00594955"/>
    <w:rsid w:val="00597922"/>
    <w:rsid w:val="005C7114"/>
    <w:rsid w:val="005D6AF4"/>
    <w:rsid w:val="005E4296"/>
    <w:rsid w:val="005E5E3D"/>
    <w:rsid w:val="005F1F3E"/>
    <w:rsid w:val="005F5B0F"/>
    <w:rsid w:val="00646DC2"/>
    <w:rsid w:val="0066593F"/>
    <w:rsid w:val="00680691"/>
    <w:rsid w:val="006825A3"/>
    <w:rsid w:val="0068655F"/>
    <w:rsid w:val="00694A43"/>
    <w:rsid w:val="006A2E7B"/>
    <w:rsid w:val="006E0884"/>
    <w:rsid w:val="006F6061"/>
    <w:rsid w:val="00700926"/>
    <w:rsid w:val="00713B79"/>
    <w:rsid w:val="00726930"/>
    <w:rsid w:val="00762BBC"/>
    <w:rsid w:val="00787A46"/>
    <w:rsid w:val="007D4286"/>
    <w:rsid w:val="007E1EE5"/>
    <w:rsid w:val="007E7534"/>
    <w:rsid w:val="007E77D8"/>
    <w:rsid w:val="007F13F3"/>
    <w:rsid w:val="008108F7"/>
    <w:rsid w:val="00812953"/>
    <w:rsid w:val="00813274"/>
    <w:rsid w:val="00833D8B"/>
    <w:rsid w:val="00861C32"/>
    <w:rsid w:val="008659EA"/>
    <w:rsid w:val="008A48BB"/>
    <w:rsid w:val="008C0B70"/>
    <w:rsid w:val="008D5B32"/>
    <w:rsid w:val="00934959"/>
    <w:rsid w:val="009459AE"/>
    <w:rsid w:val="00947AAC"/>
    <w:rsid w:val="009511AC"/>
    <w:rsid w:val="00990B0B"/>
    <w:rsid w:val="009914F4"/>
    <w:rsid w:val="009A3508"/>
    <w:rsid w:val="009A3F45"/>
    <w:rsid w:val="009B1511"/>
    <w:rsid w:val="009D0476"/>
    <w:rsid w:val="009D4701"/>
    <w:rsid w:val="009F234A"/>
    <w:rsid w:val="00A03895"/>
    <w:rsid w:val="00A06654"/>
    <w:rsid w:val="00A1033B"/>
    <w:rsid w:val="00A160B0"/>
    <w:rsid w:val="00A204BF"/>
    <w:rsid w:val="00A43321"/>
    <w:rsid w:val="00A753D4"/>
    <w:rsid w:val="00AB09B9"/>
    <w:rsid w:val="00AC4845"/>
    <w:rsid w:val="00AE423A"/>
    <w:rsid w:val="00AE56B8"/>
    <w:rsid w:val="00B014E4"/>
    <w:rsid w:val="00B04134"/>
    <w:rsid w:val="00B61242"/>
    <w:rsid w:val="00B67543"/>
    <w:rsid w:val="00B93F36"/>
    <w:rsid w:val="00BD075E"/>
    <w:rsid w:val="00BD3CE8"/>
    <w:rsid w:val="00C07210"/>
    <w:rsid w:val="00C27C68"/>
    <w:rsid w:val="00C33D0B"/>
    <w:rsid w:val="00C40EE5"/>
    <w:rsid w:val="00C43300"/>
    <w:rsid w:val="00C57A0B"/>
    <w:rsid w:val="00C61947"/>
    <w:rsid w:val="00CC5312"/>
    <w:rsid w:val="00CE7305"/>
    <w:rsid w:val="00CF0FAA"/>
    <w:rsid w:val="00CF18F2"/>
    <w:rsid w:val="00D15D4F"/>
    <w:rsid w:val="00D20D09"/>
    <w:rsid w:val="00D45AFF"/>
    <w:rsid w:val="00D50996"/>
    <w:rsid w:val="00D57BA5"/>
    <w:rsid w:val="00D639B4"/>
    <w:rsid w:val="00DC3639"/>
    <w:rsid w:val="00DF5747"/>
    <w:rsid w:val="00E063E1"/>
    <w:rsid w:val="00E209B5"/>
    <w:rsid w:val="00E240A4"/>
    <w:rsid w:val="00E360C1"/>
    <w:rsid w:val="00E446A4"/>
    <w:rsid w:val="00E614CE"/>
    <w:rsid w:val="00E7134D"/>
    <w:rsid w:val="00E90805"/>
    <w:rsid w:val="00E94D35"/>
    <w:rsid w:val="00EA701A"/>
    <w:rsid w:val="00EB5C94"/>
    <w:rsid w:val="00ED78CC"/>
    <w:rsid w:val="00F1370C"/>
    <w:rsid w:val="00F25706"/>
    <w:rsid w:val="00F45BA7"/>
    <w:rsid w:val="00F46574"/>
    <w:rsid w:val="00F6323A"/>
    <w:rsid w:val="00F72B72"/>
    <w:rsid w:val="00F75B83"/>
    <w:rsid w:val="00F81C71"/>
    <w:rsid w:val="00F862E9"/>
    <w:rsid w:val="00FA3B1E"/>
    <w:rsid w:val="00FB5E51"/>
    <w:rsid w:val="00FC19D2"/>
    <w:rsid w:val="00FE2E8F"/>
    <w:rsid w:val="00FF0976"/>
    <w:rsid w:val="00FF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87A74A4"/>
  <w15:chartTrackingRefBased/>
  <w15:docId w15:val="{48870154-688E-4132-8CCD-7B351D9E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1E54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10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A1033B"/>
    <w:rPr>
      <w:color w:val="0000FF"/>
      <w:u w:val="single"/>
    </w:rPr>
  </w:style>
  <w:style w:type="paragraph" w:styleId="KeinLeerraum">
    <w:name w:val="No Spacing"/>
    <w:uiPriority w:val="1"/>
    <w:qFormat/>
    <w:rsid w:val="00A1033B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A1033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nhideWhenUsed/>
    <w:rsid w:val="0020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04E2"/>
  </w:style>
  <w:style w:type="paragraph" w:styleId="Fuzeile">
    <w:name w:val="footer"/>
    <w:basedOn w:val="Standard"/>
    <w:link w:val="FuzeileZchn"/>
    <w:uiPriority w:val="99"/>
    <w:unhideWhenUsed/>
    <w:rsid w:val="0020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04E2"/>
  </w:style>
  <w:style w:type="character" w:styleId="Fett">
    <w:name w:val="Strong"/>
    <w:basedOn w:val="Absatz-Standardschriftart"/>
    <w:uiPriority w:val="22"/>
    <w:qFormat/>
    <w:rsid w:val="002B3405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C531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C5312"/>
    <w:rPr>
      <w:rFonts w:eastAsiaTheme="minorEastAsia"/>
      <w:color w:val="5A5A5A" w:themeColor="text1" w:themeTint="A5"/>
      <w:spacing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E540F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styleId="Hervorhebung">
    <w:name w:val="Emphasis"/>
    <w:basedOn w:val="Absatz-Standardschriftart"/>
    <w:uiPriority w:val="20"/>
    <w:qFormat/>
    <w:rsid w:val="00680691"/>
    <w:rPr>
      <w:i/>
      <w:iCs/>
    </w:rPr>
  </w:style>
  <w:style w:type="paragraph" w:styleId="Listenabsatz">
    <w:name w:val="List Paragraph"/>
    <w:basedOn w:val="Standard"/>
    <w:uiPriority w:val="34"/>
    <w:qFormat/>
    <w:rsid w:val="00363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cendum.at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ina.lindner@ascendum.at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382</Words>
  <Characters>2411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Lindner Nina</dc:creator>
  <cp:keywords/>
  <dc:description/>
  <cp:lastModifiedBy>Lindner Nina</cp:lastModifiedBy>
  <cp:revision>2</cp:revision>
  <cp:lastPrinted>2020-09-07T12:26:00Z</cp:lastPrinted>
  <dcterms:created xsi:type="dcterms:W3CDTF">2021-11-17T13:52:00Z</dcterms:created>
  <dcterms:modified xsi:type="dcterms:W3CDTF">2021-11-17T13:52:00Z</dcterms:modified>
</cp:coreProperties>
</file>