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921A5" w14:textId="77777777" w:rsidR="00846AF1" w:rsidRDefault="005D5505">
      <w:pPr>
        <w:pStyle w:val="Press"/>
        <w:rPr>
          <w:b w:val="0"/>
          <w:bCs w:val="0"/>
        </w:rPr>
      </w:pPr>
      <w:r>
        <w:rPr>
          <w:b w:val="0"/>
          <w:bCs w:val="0"/>
        </w:rPr>
        <w:t xml:space="preserve">P R E S S I N F O R M A T I O N </w:t>
      </w:r>
    </w:p>
    <w:p w14:paraId="72B51574" w14:textId="77777777" w:rsidR="00347BD1" w:rsidRPr="00347BD1" w:rsidRDefault="00347BD1" w:rsidP="00347BD1">
      <w:pPr>
        <w:pStyle w:val="Heading1"/>
        <w:shd w:val="clear" w:color="auto" w:fill="FFFFFF"/>
        <w:spacing w:before="0"/>
        <w:rPr>
          <w:rFonts w:ascii="Volvo Novum" w:hAnsi="Volvo Novum"/>
          <w:color w:val="53565A"/>
          <w:spacing w:val="54"/>
          <w:sz w:val="36"/>
          <w:szCs w:val="36"/>
          <w:lang w:val="de-DE"/>
        </w:rPr>
      </w:pPr>
      <w:r w:rsidRPr="00347BD1">
        <w:rPr>
          <w:rFonts w:ascii="Volvo Novum" w:hAnsi="Volvo Novum"/>
          <w:b/>
          <w:bCs/>
          <w:color w:val="53565A"/>
          <w:spacing w:val="54"/>
          <w:sz w:val="36"/>
          <w:szCs w:val="36"/>
          <w:lang w:val="de-DE"/>
        </w:rPr>
        <w:t>EC37 und ECR40: Kompakte Kraft</w:t>
      </w:r>
      <w:r w:rsidRPr="00347BD1">
        <w:rPr>
          <w:rFonts w:ascii="Volvo Novum" w:hAnsi="Volvo Novum"/>
          <w:b/>
          <w:bCs/>
          <w:color w:val="53565A"/>
          <w:spacing w:val="54"/>
          <w:sz w:val="36"/>
          <w:szCs w:val="36"/>
          <w:lang w:val="de-DE"/>
        </w:rPr>
        <w:softHyphen/>
        <w:t>pakete</w:t>
      </w:r>
    </w:p>
    <w:p w14:paraId="50D50076" w14:textId="77777777" w:rsidR="00347BD1" w:rsidRDefault="00347BD1" w:rsidP="00347BD1">
      <w:pPr>
        <w:pStyle w:val="news-article-summary"/>
        <w:shd w:val="clear" w:color="auto" w:fill="FFFFFF"/>
        <w:spacing w:before="0" w:beforeAutospacing="0" w:after="360" w:afterAutospacing="0"/>
        <w:rPr>
          <w:rFonts w:ascii="Volvo Novum" w:hAnsi="Volvo Novum"/>
          <w:color w:val="53565A"/>
          <w:spacing w:val="-2"/>
          <w:sz w:val="20"/>
          <w:szCs w:val="20"/>
        </w:rPr>
      </w:pPr>
    </w:p>
    <w:p w14:paraId="62EB1DE3" w14:textId="1991347A" w:rsidR="00347BD1" w:rsidRDefault="00347BD1" w:rsidP="00347BD1">
      <w:pPr>
        <w:pStyle w:val="news-article-summary"/>
        <w:shd w:val="clear" w:color="auto" w:fill="FFFFFF"/>
        <w:spacing w:before="0" w:beforeAutospacing="0" w:after="360" w:afterAutospacing="0"/>
        <w:rPr>
          <w:rFonts w:ascii="Volvo Novum" w:hAnsi="Volvo Novum"/>
          <w:b/>
          <w:bCs/>
          <w:color w:val="53565A"/>
          <w:spacing w:val="-2"/>
          <w:sz w:val="20"/>
          <w:szCs w:val="20"/>
        </w:rPr>
      </w:pPr>
      <w:r w:rsidRPr="00347BD1">
        <w:rPr>
          <w:rFonts w:ascii="Volvo Novum" w:hAnsi="Volvo Novum"/>
          <w:b/>
          <w:bCs/>
          <w:color w:val="53565A"/>
          <w:spacing w:val="-2"/>
          <w:sz w:val="20"/>
          <w:szCs w:val="20"/>
        </w:rPr>
        <w:t>Volvo führt mit dem 3,5-Tonner EC37 und dem 4-Tonner ECR40 zwei neue Kompaktbagger ein. Gemeinsamer Nenner: hohe Stabilität, maximaler Komfort und erhöhte Produktivität.</w:t>
      </w:r>
    </w:p>
    <w:p w14:paraId="7296EB55" w14:textId="7D139334" w:rsidR="00347BD1" w:rsidRPr="00347BD1" w:rsidRDefault="00347BD1" w:rsidP="00347BD1">
      <w:pPr>
        <w:pStyle w:val="news-article-summary"/>
        <w:shd w:val="clear" w:color="auto" w:fill="FFFFFF"/>
        <w:spacing w:before="0" w:beforeAutospacing="0" w:after="360" w:afterAutospacing="0"/>
        <w:rPr>
          <w:rFonts w:ascii="Volvo Novum" w:hAnsi="Volvo Novum"/>
          <w:b/>
          <w:bCs/>
          <w:color w:val="53565A"/>
          <w:spacing w:val="-2"/>
          <w:sz w:val="20"/>
          <w:szCs w:val="20"/>
        </w:rPr>
      </w:pPr>
      <w:r>
        <w:rPr>
          <w:rFonts w:ascii="Volvo Novum" w:hAnsi="Volvo Novum"/>
          <w:b/>
          <w:bCs/>
          <w:noProof/>
          <w:color w:val="53565A"/>
          <w:spacing w:val="-2"/>
          <w:sz w:val="20"/>
          <w:szCs w:val="20"/>
        </w:rPr>
        <w:drawing>
          <wp:inline distT="0" distB="0" distL="0" distR="0" wp14:anchorId="730339CF" wp14:editId="431519AE">
            <wp:extent cx="5220970" cy="2696210"/>
            <wp:effectExtent l="0" t="0" r="0" b="8890"/>
            <wp:docPr id="10" name="Picture 10" descr="A construction vehicl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nstruction vehicle on a hill&#10;&#10;Description automatically generated"/>
                    <pic:cNvPicPr/>
                  </pic:nvPicPr>
                  <pic:blipFill>
                    <a:blip r:embed="rId11"/>
                    <a:stretch>
                      <a:fillRect/>
                    </a:stretch>
                  </pic:blipFill>
                  <pic:spPr>
                    <a:xfrm>
                      <a:off x="0" y="0"/>
                      <a:ext cx="5220970" cy="2696210"/>
                    </a:xfrm>
                    <a:prstGeom prst="rect">
                      <a:avLst/>
                    </a:prstGeom>
                  </pic:spPr>
                </pic:pic>
              </a:graphicData>
            </a:graphic>
          </wp:inline>
        </w:drawing>
      </w:r>
    </w:p>
    <w:p w14:paraId="70E67936" w14:textId="2AFA51DA" w:rsidR="00347BD1" w:rsidRPr="00347BD1" w:rsidRDefault="00347BD1" w:rsidP="00347BD1">
      <w:pPr>
        <w:shd w:val="clear" w:color="auto" w:fill="FFFFFF"/>
        <w:ind w:left="360"/>
        <w:rPr>
          <w:rFonts w:ascii="Volvo Novum" w:hAnsi="Volvo Novum"/>
          <w:color w:val="53565A"/>
          <w:spacing w:val="-2"/>
        </w:rPr>
      </w:pPr>
    </w:p>
    <w:p w14:paraId="54C4EE19" w14:textId="5775CEF3" w:rsidR="00347BD1" w:rsidRPr="00347BD1" w:rsidRDefault="00347BD1" w:rsidP="00347BD1">
      <w:pPr>
        <w:pStyle w:val="NormalWeb"/>
        <w:shd w:val="clear" w:color="auto" w:fill="FFFFFF"/>
        <w:spacing w:beforeAutospacing="0" w:after="360" w:afterAutospacing="0"/>
        <w:rPr>
          <w:rFonts w:ascii="Volvo Novum" w:hAnsi="Volvo Novum"/>
          <w:color w:val="53565A"/>
          <w:spacing w:val="-2"/>
          <w:sz w:val="20"/>
          <w:szCs w:val="20"/>
          <w:lang w:val="de-DE"/>
        </w:rPr>
      </w:pPr>
      <w:r w:rsidRPr="00347BD1">
        <w:rPr>
          <w:rFonts w:ascii="Volvo Novum" w:hAnsi="Volvo Novum"/>
          <w:color w:val="53565A"/>
          <w:spacing w:val="-2"/>
          <w:sz w:val="20"/>
          <w:szCs w:val="20"/>
          <w:lang w:val="de-DE"/>
        </w:rPr>
        <w:t>Wer sich ein wenig im Programm der Volvo-Kompaktbagger auskennt und die neuen Modelle EC37 und ECR40 in Augenschein nimmt, erkennt die Ähnlichkeit sofort: Die beiden jüngsten Familienmitglieder sind mit der gleichen modernen Kabine ausgestattet wie die ebenfalls noch recht neuen 5- und 5,8-Tonner ECR50 und ECR58. Kein Wunder, treten doch auch die kleinen Brüder im Zuge der Programmerneuerung auf: Mit dem 3,5-Tonner EC37 und dem 4-Tonner ECR40 ersetzt Volvo CE die auslaufenden Modelle EC35D, ECR35D und ECR40D. </w:t>
      </w:r>
    </w:p>
    <w:p w14:paraId="21EF1B10" w14:textId="77777777" w:rsidR="00347BD1" w:rsidRPr="00347BD1" w:rsidRDefault="00347BD1" w:rsidP="00347BD1">
      <w:pPr>
        <w:pStyle w:val="NormalWeb"/>
        <w:shd w:val="clear" w:color="auto" w:fill="FFFFFF"/>
        <w:spacing w:beforeAutospacing="0" w:after="360" w:afterAutospacing="0"/>
        <w:rPr>
          <w:rFonts w:ascii="Volvo Novum" w:hAnsi="Volvo Novum"/>
          <w:color w:val="53565A"/>
          <w:spacing w:val="-2"/>
          <w:sz w:val="20"/>
          <w:szCs w:val="20"/>
          <w:lang w:val="de-DE"/>
        </w:rPr>
      </w:pPr>
      <w:r w:rsidRPr="00347BD1">
        <w:rPr>
          <w:rFonts w:ascii="Volvo Novum" w:hAnsi="Volvo Novum"/>
          <w:color w:val="53565A"/>
          <w:spacing w:val="-2"/>
          <w:sz w:val="20"/>
          <w:szCs w:val="20"/>
          <w:lang w:val="de-DE"/>
        </w:rPr>
        <w:t> </w:t>
      </w:r>
    </w:p>
    <w:p w14:paraId="6CEDF074" w14:textId="1538D918" w:rsidR="00347BD1" w:rsidRPr="00347BD1" w:rsidRDefault="00347BD1" w:rsidP="00347BD1">
      <w:pPr>
        <w:pStyle w:val="NormalWeb"/>
        <w:shd w:val="clear" w:color="auto" w:fill="FFFFFF"/>
        <w:spacing w:beforeAutospacing="0" w:after="360" w:afterAutospacing="0"/>
        <w:rPr>
          <w:rFonts w:ascii="Volvo Novum" w:hAnsi="Volvo Novum"/>
          <w:color w:val="53565A"/>
          <w:spacing w:val="-2"/>
          <w:sz w:val="20"/>
          <w:szCs w:val="20"/>
          <w:lang w:val="de-DE"/>
        </w:rPr>
      </w:pPr>
      <w:r w:rsidRPr="00347BD1">
        <w:rPr>
          <w:rFonts w:ascii="Volvo Novum" w:hAnsi="Volvo Novum"/>
          <w:noProof/>
          <w:color w:val="53565A"/>
          <w:spacing w:val="-2"/>
          <w:sz w:val="20"/>
          <w:szCs w:val="20"/>
        </w:rPr>
        <w:lastRenderedPageBreak/>
        <w:drawing>
          <wp:inline distT="0" distB="0" distL="0" distR="0" wp14:anchorId="31FEE17E" wp14:editId="247E1D5A">
            <wp:extent cx="5220970" cy="2696845"/>
            <wp:effectExtent l="0" t="0" r="0" b="8255"/>
            <wp:docPr id="6" name="Picture 6" descr="EC37 von Volvo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37 von Volvo 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970" cy="2696845"/>
                    </a:xfrm>
                    <a:prstGeom prst="rect">
                      <a:avLst/>
                    </a:prstGeom>
                    <a:noFill/>
                    <a:ln>
                      <a:noFill/>
                    </a:ln>
                  </pic:spPr>
                </pic:pic>
              </a:graphicData>
            </a:graphic>
          </wp:inline>
        </w:drawing>
      </w:r>
      <w:r w:rsidRPr="00347BD1">
        <w:rPr>
          <w:rFonts w:ascii="Volvo Novum" w:hAnsi="Volvo Novum"/>
          <w:color w:val="53565A"/>
          <w:spacing w:val="-2"/>
          <w:sz w:val="20"/>
          <w:szCs w:val="20"/>
          <w:lang w:val="de-DE"/>
        </w:rPr>
        <w:br/>
      </w:r>
      <w:r w:rsidRPr="00347BD1">
        <w:rPr>
          <w:rFonts w:ascii="Volvo Novum" w:hAnsi="Volvo Novum"/>
          <w:color w:val="53565A"/>
          <w:spacing w:val="-2"/>
          <w:sz w:val="20"/>
          <w:szCs w:val="20"/>
          <w:lang w:val="de-DE"/>
        </w:rPr>
        <w:br/>
      </w:r>
      <w:r w:rsidRPr="00347BD1">
        <w:rPr>
          <w:rStyle w:val="Strong"/>
          <w:rFonts w:ascii="Volvo Novum" w:hAnsi="Volvo Novum"/>
          <w:color w:val="53565A"/>
          <w:spacing w:val="-2"/>
          <w:sz w:val="20"/>
          <w:szCs w:val="20"/>
          <w:lang w:val="de-DE"/>
        </w:rPr>
        <w:t>Einfache Steuerung und hoher Komfort</w:t>
      </w:r>
      <w:r w:rsidRPr="00347BD1">
        <w:rPr>
          <w:rFonts w:ascii="Volvo Novum" w:hAnsi="Volvo Novum"/>
          <w:color w:val="53565A"/>
          <w:spacing w:val="-2"/>
          <w:sz w:val="20"/>
          <w:szCs w:val="20"/>
          <w:lang w:val="de-DE"/>
        </w:rPr>
        <w:br/>
        <w:t>Charakteristische Kennzeichen der geräumigen Kabinen sind eine effiziente Schalldämmung, ergonomisch angeordnete und intuitiv erfassbare Bedienelemente, hervorragende Sichtverhältnisse und nicht zuletzt ein modernes Außendesign. Mit Fingertip-Steuerung, Drehrad und 5-Zoll-Farbdisplay mit einfach zu navigierenden Funktionen finden sich auch neu geschulte Bediener schnell zurecht. </w:t>
      </w:r>
      <w:r w:rsidRPr="00347BD1">
        <w:rPr>
          <w:rFonts w:ascii="Volvo Novum" w:hAnsi="Volvo Novum"/>
          <w:color w:val="53565A"/>
          <w:spacing w:val="-2"/>
          <w:sz w:val="20"/>
          <w:szCs w:val="20"/>
          <w:lang w:val="de-DE"/>
        </w:rPr>
        <w:br/>
      </w:r>
      <w:r w:rsidRPr="00347BD1">
        <w:rPr>
          <w:rFonts w:ascii="Volvo Novum" w:hAnsi="Volvo Novum"/>
          <w:color w:val="53565A"/>
          <w:spacing w:val="-2"/>
          <w:sz w:val="20"/>
          <w:szCs w:val="20"/>
          <w:lang w:val="de-DE"/>
        </w:rPr>
        <w:br/>
        <w:t>Auch was Funktionalität, Stabilität und Langlebigkeit anbelangt, orientiert sich das neue Duo an den größeren Modellen. Beide verfügen über die gleiche Plattform und die gleichen Basiskomponenten, wobei der EC37 mit einem konventionellen Oberwagen antritt, der ECR40 dagegen mit kurzem Heckschwenkradius für Arbeiten auf engstem Raum.</w:t>
      </w:r>
    </w:p>
    <w:p w14:paraId="7F2E8274" w14:textId="24270A1A" w:rsidR="00347BD1" w:rsidRPr="00347BD1" w:rsidRDefault="00347BD1" w:rsidP="00347BD1">
      <w:pPr>
        <w:pStyle w:val="NormalWeb"/>
        <w:shd w:val="clear" w:color="auto" w:fill="FFFFFF"/>
        <w:spacing w:beforeAutospacing="0" w:after="360" w:afterAutospacing="0"/>
        <w:rPr>
          <w:rFonts w:ascii="VolvoNovumRegular" w:hAnsi="VolvoNovumRegular"/>
          <w:color w:val="53565A"/>
          <w:spacing w:val="-2"/>
          <w:lang w:val="de-DE"/>
        </w:rPr>
      </w:pPr>
      <w:r w:rsidRPr="00347BD1">
        <w:rPr>
          <w:rFonts w:ascii="Volvo Novum" w:hAnsi="Volvo Novum"/>
          <w:noProof/>
          <w:color w:val="53565A"/>
          <w:spacing w:val="-2"/>
          <w:sz w:val="20"/>
          <w:szCs w:val="20"/>
        </w:rPr>
        <w:drawing>
          <wp:inline distT="0" distB="0" distL="0" distR="0" wp14:anchorId="1A1D5B9E" wp14:editId="3C07146A">
            <wp:extent cx="5220970" cy="2696845"/>
            <wp:effectExtent l="0" t="0" r="0" b="8255"/>
            <wp:docPr id="5" name="Picture 5" descr="Feature EC37 E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ure EC37 ECR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970" cy="2696845"/>
                    </a:xfrm>
                    <a:prstGeom prst="rect">
                      <a:avLst/>
                    </a:prstGeom>
                    <a:noFill/>
                    <a:ln>
                      <a:noFill/>
                    </a:ln>
                  </pic:spPr>
                </pic:pic>
              </a:graphicData>
            </a:graphic>
          </wp:inline>
        </w:drawing>
      </w:r>
      <w:r w:rsidRPr="00347BD1">
        <w:rPr>
          <w:rStyle w:val="Emphasis"/>
          <w:rFonts w:ascii="Volvo Novum" w:hAnsi="Volvo Novum"/>
          <w:color w:val="53565A"/>
          <w:spacing w:val="-2"/>
          <w:sz w:val="20"/>
          <w:szCs w:val="20"/>
          <w:lang w:val="de-DE"/>
        </w:rPr>
        <w:t>Einfache Übung: Über das intuitive Drehrad und das 5“-Farbdisplay kann der Bediener mühelos in den verschiedenen Menüs navigieren.</w:t>
      </w:r>
      <w:r w:rsidRPr="00347BD1">
        <w:rPr>
          <w:rFonts w:ascii="Volvo Novum" w:hAnsi="Volvo Novum"/>
          <w:color w:val="53565A"/>
          <w:spacing w:val="-2"/>
          <w:sz w:val="20"/>
          <w:szCs w:val="20"/>
          <w:lang w:val="de-DE"/>
        </w:rPr>
        <w:br/>
      </w:r>
      <w:r w:rsidRPr="00347BD1">
        <w:rPr>
          <w:rFonts w:ascii="Volvo Novum" w:hAnsi="Volvo Novum"/>
          <w:color w:val="53565A"/>
          <w:spacing w:val="-2"/>
          <w:sz w:val="20"/>
          <w:szCs w:val="20"/>
          <w:lang w:val="de-DE"/>
        </w:rPr>
        <w:lastRenderedPageBreak/>
        <w:br/>
      </w:r>
      <w:r w:rsidRPr="00347BD1">
        <w:rPr>
          <w:rStyle w:val="Strong"/>
          <w:rFonts w:ascii="Volvo Novum" w:hAnsi="Volvo Novum"/>
          <w:color w:val="53565A"/>
          <w:spacing w:val="-2"/>
          <w:sz w:val="20"/>
          <w:szCs w:val="20"/>
          <w:lang w:val="de-DE"/>
        </w:rPr>
        <w:t>Vielseitige und stabile Leistungsträger</w:t>
      </w:r>
      <w:r w:rsidRPr="00347BD1">
        <w:rPr>
          <w:rFonts w:ascii="Volvo Novum" w:hAnsi="Volvo Novum"/>
          <w:color w:val="53565A"/>
          <w:spacing w:val="-2"/>
          <w:sz w:val="20"/>
          <w:szCs w:val="20"/>
          <w:lang w:val="de-DE"/>
        </w:rPr>
        <w:br/>
        <w:t>In puncto Stabilität profitieren der EC37 und ECR40 von einem verlängerten Unterwagen, an dem Volvo insbesondere die Gewichtsverteilung optimiert hat. Der hohe Systemdruck sorgt für eine beeindruckende Zugkraft beim Befahren von Steigungen und in unwegsamem Gelände. Bei Hubkapazität, Ausbrech- und Reißkraft liegen beide Modelle in ihrer jeweiligen Klasse ebenfalls ganz weit vorne. </w:t>
      </w:r>
      <w:r w:rsidRPr="00347BD1">
        <w:rPr>
          <w:rFonts w:ascii="Volvo Novum" w:hAnsi="Volvo Novum"/>
          <w:color w:val="53565A"/>
          <w:spacing w:val="-2"/>
          <w:sz w:val="20"/>
          <w:szCs w:val="20"/>
          <w:lang w:val="de-DE"/>
        </w:rPr>
        <w:br/>
      </w:r>
      <w:r w:rsidRPr="00347BD1">
        <w:rPr>
          <w:rFonts w:ascii="Volvo Novum" w:hAnsi="Volvo Novum"/>
          <w:color w:val="53565A"/>
          <w:spacing w:val="-2"/>
          <w:sz w:val="20"/>
          <w:szCs w:val="20"/>
          <w:lang w:val="de-DE"/>
        </w:rPr>
        <w:br/>
        <w:t>Zudem ist es dank anpassbarer Hydraulikflusseinstellungen und Arbeitsmodi für eine Vielzahl von Anbaugeräten jetzt noch einfacher als zuvor, die Kompaktbagger für die jeweilige Aufgabe einzurichten – was im Gegenzug zu besseren Maschinenleistungen und längeren Betriebszeiten führt. Und wenn die Maschine von mehr als einer Person bedient wird, lassen sich mit nur wenigen Einstellungen auf der neu gestalteten HMI (Mensch-Maschine-Schnittstelle) die individuellen Vorgaben der einzelnen Fahrer hinterlegen. </w:t>
      </w:r>
      <w:r w:rsidRPr="00347BD1">
        <w:rPr>
          <w:rFonts w:ascii="Volvo Novum" w:hAnsi="Volvo Novum"/>
          <w:color w:val="53565A"/>
          <w:spacing w:val="-2"/>
          <w:sz w:val="20"/>
          <w:szCs w:val="20"/>
          <w:lang w:val="de-DE"/>
        </w:rPr>
        <w:br/>
      </w:r>
      <w:r w:rsidRPr="00347BD1">
        <w:rPr>
          <w:rFonts w:ascii="Volvo Novum" w:hAnsi="Volvo Novum"/>
          <w:color w:val="53565A"/>
          <w:spacing w:val="-2"/>
          <w:sz w:val="20"/>
          <w:szCs w:val="20"/>
          <w:lang w:val="de-DE"/>
        </w:rPr>
        <w:br/>
        <w:t>Der optionale hydraulische Niederhalter von Volvo eröffnet weitere Möglichkeiten für eine Vielzahl von Anwendungen wie Heben, Rammen, Tragen, Absetzen und Laden. Er lässt sich vollständig in den Arm einfahren, so dass beispielsweise Löffel oder Abbruchhammer ungehindert genutzt werden können.</w:t>
      </w:r>
      <w:r w:rsidRPr="00347BD1">
        <w:rPr>
          <w:rFonts w:ascii="Volvo Novum" w:hAnsi="Volvo Novum"/>
          <w:color w:val="53565A"/>
          <w:spacing w:val="-2"/>
          <w:sz w:val="20"/>
          <w:szCs w:val="20"/>
          <w:lang w:val="de-DE"/>
        </w:rPr>
        <w:br/>
      </w:r>
      <w:r w:rsidRPr="00347BD1">
        <w:rPr>
          <w:rFonts w:ascii="Volvo Novum" w:hAnsi="Volvo Novum"/>
          <w:color w:val="53565A"/>
          <w:spacing w:val="-2"/>
          <w:sz w:val="20"/>
          <w:szCs w:val="20"/>
          <w:lang w:val="de-DE"/>
        </w:rPr>
        <w:br/>
      </w:r>
      <w:r w:rsidRPr="00347BD1">
        <w:rPr>
          <w:rFonts w:ascii="Volvo Novum" w:hAnsi="Volvo Novum"/>
          <w:noProof/>
          <w:color w:val="53565A"/>
          <w:spacing w:val="-2"/>
          <w:sz w:val="20"/>
          <w:szCs w:val="20"/>
        </w:rPr>
        <w:drawing>
          <wp:inline distT="0" distB="0" distL="0" distR="0" wp14:anchorId="735082C1" wp14:editId="5CBE32A7">
            <wp:extent cx="5220970" cy="2696845"/>
            <wp:effectExtent l="0" t="0" r="0" b="8255"/>
            <wp:docPr id="2" name="Picture 2" descr="Feature EC37 E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ature EC37 ECR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970" cy="2696845"/>
                    </a:xfrm>
                    <a:prstGeom prst="rect">
                      <a:avLst/>
                    </a:prstGeom>
                    <a:noFill/>
                    <a:ln>
                      <a:noFill/>
                    </a:ln>
                  </pic:spPr>
                </pic:pic>
              </a:graphicData>
            </a:graphic>
          </wp:inline>
        </w:drawing>
      </w:r>
      <w:r w:rsidRPr="00347BD1">
        <w:rPr>
          <w:rStyle w:val="Emphasis"/>
          <w:rFonts w:ascii="Volvo Novum" w:hAnsi="Volvo Novum"/>
          <w:color w:val="53565A"/>
          <w:spacing w:val="-2"/>
          <w:sz w:val="20"/>
          <w:szCs w:val="20"/>
          <w:lang w:val="de-DE"/>
        </w:rPr>
        <w:t>Hand und Fuß: Mit griffigem Joystick, Fingertip-Steuerung und exakt ansprechenden, breiten Fahrpedalen lässt sich präzise arbeiten.</w:t>
      </w:r>
      <w:r w:rsidRPr="00347BD1">
        <w:rPr>
          <w:rFonts w:ascii="Volvo Novum" w:hAnsi="Volvo Novum"/>
          <w:color w:val="53565A"/>
          <w:spacing w:val="-2"/>
          <w:sz w:val="20"/>
          <w:szCs w:val="20"/>
          <w:lang w:val="de-DE"/>
        </w:rPr>
        <w:br/>
      </w:r>
      <w:r w:rsidRPr="00347BD1">
        <w:rPr>
          <w:rFonts w:ascii="Volvo Novum" w:hAnsi="Volvo Novum"/>
          <w:color w:val="53565A"/>
          <w:spacing w:val="-2"/>
          <w:sz w:val="20"/>
          <w:szCs w:val="20"/>
          <w:lang w:val="de-DE"/>
        </w:rPr>
        <w:br/>
      </w:r>
      <w:r w:rsidRPr="00347BD1">
        <w:rPr>
          <w:rStyle w:val="Strong"/>
          <w:rFonts w:ascii="Volvo Novum" w:hAnsi="Volvo Novum"/>
          <w:color w:val="53565A"/>
          <w:spacing w:val="-2"/>
          <w:sz w:val="20"/>
          <w:szCs w:val="20"/>
          <w:lang w:val="de-DE"/>
        </w:rPr>
        <w:t>Maximale Betriebszeit und reduzierte Wartung</w:t>
      </w:r>
      <w:r w:rsidRPr="00347BD1">
        <w:rPr>
          <w:rFonts w:ascii="Volvo Novum" w:hAnsi="Volvo Novum"/>
          <w:color w:val="53565A"/>
          <w:spacing w:val="-2"/>
          <w:sz w:val="20"/>
          <w:szCs w:val="20"/>
          <w:lang w:val="de-DE"/>
        </w:rPr>
        <w:br/>
        <w:t>Die neuen Kompaktbagger verfügen über Schmierintervalle von 50 Stunden, leicht zugängliche Wartungspunkte, weit öffnende Motor- und Heckhauben und, mit Blick auf die Betriebszeiten ebenfalls nicht zu verachten, einen großen 70-Liter-Kraftstofftank. Der patentierte Multifunktions-Hydraulikölfilter bietet zudem einen zuverlässigen Schutz für das Hydrauliksystem. Setzt zwecks Kraftstoffersparnis die automatische Motorabschaltung ein, werden die nicht geleisteten Arbeitszeiten auch nicht erfasst – was nicht nur die Wartungskosten senkt, sondern auch zu einem höheren Wiederverkaufswert beiträg</w:t>
      </w:r>
      <w:r w:rsidRPr="00347BD1">
        <w:rPr>
          <w:rFonts w:ascii="Volvo Novum" w:hAnsi="Volvo Novum"/>
          <w:color w:val="53565A"/>
          <w:spacing w:val="-2"/>
          <w:sz w:val="20"/>
          <w:szCs w:val="20"/>
          <w:lang w:val="de-DE"/>
        </w:rPr>
        <w:t>t.</w:t>
      </w:r>
    </w:p>
    <w:p w14:paraId="7A2D92FF" w14:textId="65D77386" w:rsidR="000D7586" w:rsidRPr="000D7586" w:rsidRDefault="000D7586" w:rsidP="00E501E5">
      <w:pPr>
        <w:rPr>
          <w:rFonts w:ascii="Volvo Novum" w:eastAsia="Volvo Novum" w:hAnsi="Volvo Novum" w:cs="Volvo Novum"/>
          <w:sz w:val="19"/>
          <w:szCs w:val="19"/>
          <w:lang w:val="de-DE"/>
        </w:rPr>
      </w:pPr>
      <w:r w:rsidRPr="000D7586">
        <w:rPr>
          <w:rFonts w:ascii="Volvo Novum" w:eastAsia="Volvo Novum" w:hAnsi="Volvo Novum" w:cs="Volvo Novum"/>
          <w:sz w:val="19"/>
          <w:szCs w:val="19"/>
          <w:lang w:val="de-DE"/>
        </w:rPr>
        <w:lastRenderedPageBreak/>
        <w:br/>
      </w:r>
    </w:p>
    <w:p w14:paraId="0A4FE099" w14:textId="77777777" w:rsidR="00A743C6" w:rsidRPr="005D5505" w:rsidRDefault="00A743C6" w:rsidP="00A743C6">
      <w:pPr>
        <w:jc w:val="both"/>
        <w:rPr>
          <w:lang w:val="de-DE"/>
        </w:rPr>
      </w:pPr>
    </w:p>
    <w:p w14:paraId="3567FF1C" w14:textId="5DB7CF4B" w:rsidR="00846AF1" w:rsidRPr="005D5505" w:rsidRDefault="00E501E5">
      <w:pPr>
        <w:jc w:val="both"/>
        <w:rPr>
          <w:rFonts w:ascii="Volvo Novum" w:eastAsia="Volvo Novum" w:hAnsi="Volvo Novum" w:cs="Volvo Novum"/>
          <w:sz w:val="19"/>
          <w:szCs w:val="19"/>
          <w:lang w:val="de-DE"/>
        </w:rPr>
      </w:pPr>
      <w:r>
        <w:rPr>
          <w:rFonts w:ascii="Volvo Novum" w:eastAsia="Volvo Novum" w:hAnsi="Volvo Novum" w:cs="Volvo Novum"/>
          <w:sz w:val="19"/>
          <w:szCs w:val="19"/>
          <w:lang w:val="de-DE"/>
        </w:rPr>
        <w:t>November</w:t>
      </w:r>
      <w:r w:rsidR="005D5505" w:rsidRPr="005D5505">
        <w:rPr>
          <w:rFonts w:ascii="Volvo Novum" w:eastAsia="Volvo Novum" w:hAnsi="Volvo Novum" w:cs="Volvo Novum"/>
          <w:sz w:val="19"/>
          <w:szCs w:val="19"/>
          <w:lang w:val="de-DE"/>
        </w:rPr>
        <w:t xml:space="preserve"> </w:t>
      </w:r>
      <w:r w:rsidR="00A743C6" w:rsidRPr="005D5505">
        <w:rPr>
          <w:rFonts w:ascii="Volvo Novum" w:eastAsia="Volvo Novum" w:hAnsi="Volvo Novum" w:cs="Volvo Novum"/>
          <w:sz w:val="19"/>
          <w:szCs w:val="19"/>
          <w:lang w:val="de-DE"/>
        </w:rPr>
        <w:t>2023</w:t>
      </w:r>
    </w:p>
    <w:p w14:paraId="71B2B17B" w14:textId="77777777" w:rsidR="00A743C6" w:rsidRPr="005D5505" w:rsidRDefault="00A743C6" w:rsidP="00A743C6">
      <w:pPr>
        <w:jc w:val="both"/>
        <w:rPr>
          <w:lang w:val="de-DE"/>
        </w:rPr>
      </w:pPr>
      <w:r w:rsidRPr="005D5505">
        <w:rPr>
          <w:rFonts w:ascii="Volvo Novum" w:eastAsia="Volvo Novum" w:hAnsi="Volvo Novum" w:cs="Volvo Novum"/>
          <w:sz w:val="19"/>
          <w:szCs w:val="19"/>
          <w:lang w:val="de-DE"/>
        </w:rPr>
        <w:t xml:space="preserve"> </w:t>
      </w:r>
    </w:p>
    <w:p w14:paraId="3120CE65" w14:textId="77777777" w:rsidR="00116497" w:rsidRPr="004D5D01" w:rsidRDefault="00116497" w:rsidP="00116497">
      <w:pPr>
        <w:pStyle w:val="NormalWeb"/>
        <w:shd w:val="clear" w:color="auto" w:fill="FFFFFF"/>
        <w:spacing w:beforeAutospacing="0" w:after="360" w:afterAutospacing="0"/>
        <w:rPr>
          <w:rFonts w:ascii="Volvo Novum" w:hAnsi="Volvo Novum"/>
          <w:color w:val="000000" w:themeColor="text1"/>
          <w:sz w:val="19"/>
          <w:szCs w:val="19"/>
          <w:lang w:val="de-DE" w:eastAsia="en-US"/>
        </w:rPr>
      </w:pPr>
      <w:r w:rsidRPr="004D5D01">
        <w:rPr>
          <w:rFonts w:ascii="Volvo Novum" w:hAnsi="Volvo Novum"/>
          <w:color w:val="000000" w:themeColor="text1"/>
          <w:sz w:val="19"/>
          <w:szCs w:val="19"/>
          <w:lang w:val="de-DE" w:eastAsia="en-US"/>
        </w:rPr>
        <w:t>Für weitere Informationen wenden Sie sich bitte an:</w:t>
      </w:r>
    </w:p>
    <w:p w14:paraId="529AD407" w14:textId="62D07036" w:rsidR="00116497" w:rsidRPr="004D5D01" w:rsidRDefault="00116497" w:rsidP="00116497">
      <w:pPr>
        <w:pStyle w:val="NormalWeb"/>
        <w:shd w:val="clear" w:color="auto" w:fill="FFFFFF"/>
        <w:spacing w:beforeAutospacing="0" w:after="360" w:afterAutospacing="0"/>
        <w:rPr>
          <w:rFonts w:ascii="Volvo Novum" w:hAnsi="Volvo Novum"/>
          <w:color w:val="000000" w:themeColor="text1"/>
          <w:sz w:val="19"/>
          <w:szCs w:val="19"/>
          <w:lang w:val="en-US" w:eastAsia="en-US"/>
        </w:rPr>
      </w:pPr>
      <w:r w:rsidRPr="004D5D01">
        <w:rPr>
          <w:rFonts w:ascii="Volvo Novum" w:hAnsi="Volvo Novum"/>
          <w:color w:val="000000" w:themeColor="text1"/>
          <w:sz w:val="19"/>
          <w:szCs w:val="19"/>
          <w:lang w:val="en-US" w:eastAsia="en-US"/>
        </w:rPr>
        <w:t>Sandra Jansen</w:t>
      </w:r>
      <w:r w:rsidRPr="004D5D01">
        <w:rPr>
          <w:rFonts w:ascii="Volvo Novum" w:hAnsi="Volvo Novum"/>
          <w:color w:val="000000" w:themeColor="text1"/>
          <w:sz w:val="19"/>
          <w:szCs w:val="19"/>
          <w:lang w:val="en-US" w:eastAsia="en-US"/>
        </w:rPr>
        <w:br/>
        <w:t>Media Relations &amp; Communications Manager</w:t>
      </w:r>
      <w:r w:rsidRPr="004D5D01">
        <w:rPr>
          <w:rFonts w:ascii="Volvo Novum" w:hAnsi="Volvo Novum"/>
          <w:color w:val="000000" w:themeColor="text1"/>
          <w:sz w:val="19"/>
          <w:szCs w:val="19"/>
          <w:lang w:val="en-US" w:eastAsia="en-US"/>
        </w:rPr>
        <w:br/>
        <w:t>Volvo Construction Equipment Germany GmbH</w:t>
      </w:r>
      <w:r w:rsidRPr="004D5D01">
        <w:rPr>
          <w:rFonts w:ascii="Volvo Novum" w:hAnsi="Volvo Novum"/>
          <w:color w:val="000000" w:themeColor="text1"/>
          <w:sz w:val="19"/>
          <w:szCs w:val="19"/>
          <w:lang w:val="en-US" w:eastAsia="en-US"/>
        </w:rPr>
        <w:br/>
        <w:t>E-Mail: </w:t>
      </w:r>
      <w:hyperlink r:id="rId15" w:history="1">
        <w:r w:rsidRPr="004D5D01">
          <w:rPr>
            <w:rFonts w:ascii="Volvo Novum" w:hAnsi="Volvo Novum"/>
            <w:color w:val="000000" w:themeColor="text1"/>
            <w:sz w:val="19"/>
            <w:szCs w:val="19"/>
            <w:lang w:val="en-US" w:eastAsia="en-US"/>
          </w:rPr>
          <w:t>sandra.jansen@volvo.com</w:t>
        </w:r>
      </w:hyperlink>
      <w:r w:rsidR="004D5D01" w:rsidRPr="004D5D01">
        <w:rPr>
          <w:rFonts w:ascii="Volvo Novum" w:hAnsi="Volvo Novum"/>
          <w:color w:val="000000" w:themeColor="text1"/>
          <w:sz w:val="19"/>
          <w:szCs w:val="19"/>
          <w:lang w:val="en-US" w:eastAsia="en-US"/>
        </w:rPr>
        <w:t xml:space="preserve"> </w:t>
      </w:r>
    </w:p>
    <w:p w14:paraId="4FFEF374" w14:textId="77777777" w:rsidR="6B5D0716" w:rsidRPr="00116497" w:rsidRDefault="6B5D0716" w:rsidP="6B5D0716">
      <w:pPr>
        <w:jc w:val="center"/>
      </w:pPr>
    </w:p>
    <w:sectPr w:rsidR="6B5D0716" w:rsidRPr="00116497" w:rsidSect="0065596F">
      <w:headerReference w:type="default" r:id="rId16"/>
      <w:footerReference w:type="default" r:id="rId17"/>
      <w:headerReference w:type="first" r:id="rId18"/>
      <w:footerReference w:type="first" r:id="rId19"/>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0FB66" w14:textId="77777777" w:rsidR="00B73C7B" w:rsidRDefault="00B73C7B">
      <w:r>
        <w:separator/>
      </w:r>
    </w:p>
  </w:endnote>
  <w:endnote w:type="continuationSeparator" w:id="0">
    <w:p w14:paraId="203578FE" w14:textId="77777777" w:rsidR="00B73C7B" w:rsidRDefault="00B73C7B">
      <w:r>
        <w:continuationSeparator/>
      </w:r>
    </w:p>
  </w:endnote>
  <w:endnote w:type="continuationNotice" w:id="1">
    <w:p w14:paraId="51FA1C98" w14:textId="77777777" w:rsidR="00B73C7B" w:rsidRDefault="00B73C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Novum">
    <w:altName w:val="Calibri"/>
    <w:panose1 w:val="020B05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000247B" w:usb2="00000009" w:usb3="00000000" w:csb0="000001FF" w:csb1="00000000"/>
  </w:font>
  <w:font w:name="Volvo Sans Pro">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SemiLight">
    <w:altName w:val="Calibri"/>
    <w:panose1 w:val="020B0403040502060204"/>
    <w:charset w:val="00"/>
    <w:family w:val="swiss"/>
    <w:notTrueType/>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olvoNovumRegular">
    <w:altName w:val="Cambria"/>
    <w:panose1 w:val="00000000000000000000"/>
    <w:charset w:val="00"/>
    <w:family w:val="roman"/>
    <w:notTrueType/>
    <w:pitch w:val="default"/>
  </w:font>
  <w:font w:name="Volvo Novum Medium">
    <w:altName w:val="Calibri"/>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0D9A7" w14:textId="77777777" w:rsidR="00846AF1" w:rsidRDefault="005D5505">
    <w:pPr>
      <w:pStyle w:val="VolvoWebAdd"/>
      <w:rPr>
        <w:rFonts w:ascii="Volvo Novum Medium" w:hAnsi="Volvo Novum Medium"/>
        <w:sz w:val="16"/>
        <w:szCs w:val="16"/>
      </w:rPr>
    </w:pPr>
    <w:r w:rsidRPr="00642613">
      <w:rPr>
        <w:rFonts w:ascii="Volvo Novum Medium" w:hAnsi="Volvo Novum Medium"/>
        <w:sz w:val="16"/>
        <w:szCs w:val="16"/>
      </w:rPr>
      <w:tab/>
    </w:r>
    <w:r w:rsidR="55778651" w:rsidRPr="00642613">
      <w:rPr>
        <w:rFonts w:ascii="Volvo Novum Medium" w:hAnsi="Volvo Novum Medium"/>
        <w:sz w:val="16"/>
        <w:szCs w:val="16"/>
      </w:rPr>
      <w:t xml:space="preserve"> </w:t>
    </w:r>
    <w:r w:rsidRPr="00642613">
      <w:rPr>
        <w:rFonts w:ascii="Volvo Novum Medium" w:hAnsi="Volvo Novum Medium"/>
        <w:sz w:val="16"/>
        <w:szCs w:val="16"/>
      </w:rPr>
      <w:tab/>
    </w:r>
    <w:r w:rsidR="55778651" w:rsidRPr="00642613">
      <w:rPr>
        <w:rFonts w:ascii="Volvo Novum Medium" w:hAnsi="Volvo Novum Medium"/>
        <w:sz w:val="16"/>
        <w:szCs w:val="16"/>
      </w:rPr>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366486" w:rsidRPr="00642613" w14:paraId="1EE72905" w14:textId="77777777" w:rsidTr="55778651">
      <w:tc>
        <w:tcPr>
          <w:tcW w:w="2664" w:type="dxa"/>
          <w:tcBorders>
            <w:top w:val="single" w:sz="4" w:space="0" w:color="000000" w:themeColor="text1"/>
          </w:tcBorders>
          <w:shd w:val="clear" w:color="auto" w:fill="auto"/>
        </w:tcPr>
        <w:p w14:paraId="625DFBC8" w14:textId="77777777" w:rsidR="00366486" w:rsidRPr="00642613" w:rsidRDefault="00366486" w:rsidP="00366486">
          <w:pPr>
            <w:pStyle w:val="VolvoAddress"/>
            <w:rPr>
              <w:rFonts w:ascii="Volvo Novum Medium" w:hAnsi="Volvo Novum Medium" w:cs="Arial"/>
              <w:sz w:val="16"/>
              <w:szCs w:val="16"/>
            </w:rPr>
          </w:pPr>
        </w:p>
      </w:tc>
      <w:tc>
        <w:tcPr>
          <w:tcW w:w="1588" w:type="dxa"/>
          <w:tcBorders>
            <w:top w:val="single" w:sz="4" w:space="0" w:color="000000" w:themeColor="text1"/>
          </w:tcBorders>
          <w:shd w:val="clear" w:color="auto" w:fill="auto"/>
        </w:tcPr>
        <w:p w14:paraId="3C658399" w14:textId="0B3020BB" w:rsidR="00846AF1" w:rsidRDefault="00846AF1">
          <w:pPr>
            <w:pStyle w:val="VolvoAddress"/>
            <w:rPr>
              <w:rFonts w:ascii="Volvo Novum Medium" w:hAnsi="Volvo Novum Medium" w:cs="Arial"/>
              <w:sz w:val="16"/>
              <w:szCs w:val="16"/>
            </w:rPr>
          </w:pPr>
        </w:p>
      </w:tc>
      <w:tc>
        <w:tcPr>
          <w:tcW w:w="1588" w:type="dxa"/>
          <w:tcBorders>
            <w:top w:val="single" w:sz="4" w:space="0" w:color="000000" w:themeColor="text1"/>
          </w:tcBorders>
          <w:shd w:val="clear" w:color="auto" w:fill="auto"/>
        </w:tcPr>
        <w:p w14:paraId="5DE68B60" w14:textId="5AD72841" w:rsidR="00846AF1" w:rsidRDefault="00846AF1">
          <w:pPr>
            <w:pStyle w:val="VolvoAddress"/>
            <w:rPr>
              <w:rFonts w:ascii="Volvo Novum Medium" w:hAnsi="Volvo Novum Medium" w:cs="Arial"/>
              <w:sz w:val="16"/>
              <w:szCs w:val="16"/>
            </w:rPr>
          </w:pPr>
        </w:p>
      </w:tc>
      <w:tc>
        <w:tcPr>
          <w:tcW w:w="1588" w:type="dxa"/>
          <w:tcBorders>
            <w:top w:val="single" w:sz="4" w:space="0" w:color="000000" w:themeColor="text1"/>
          </w:tcBorders>
          <w:shd w:val="clear" w:color="auto" w:fill="auto"/>
        </w:tcPr>
        <w:p w14:paraId="24479AF7" w14:textId="77777777" w:rsidR="00366486" w:rsidRPr="00642613" w:rsidRDefault="00366486" w:rsidP="00366486">
          <w:pPr>
            <w:pStyle w:val="VolvoAddress"/>
            <w:rPr>
              <w:rFonts w:ascii="Volvo Novum Medium" w:hAnsi="Volvo Novum Medium" w:cs="Arial"/>
              <w:sz w:val="16"/>
              <w:szCs w:val="16"/>
            </w:rPr>
          </w:pPr>
        </w:p>
      </w:tc>
      <w:tc>
        <w:tcPr>
          <w:tcW w:w="1134" w:type="dxa"/>
          <w:tcBorders>
            <w:top w:val="single" w:sz="4" w:space="0" w:color="000000" w:themeColor="text1"/>
          </w:tcBorders>
          <w:shd w:val="clear" w:color="auto" w:fill="auto"/>
        </w:tcPr>
        <w:p w14:paraId="6A10BB1D" w14:textId="77777777" w:rsidR="00366486" w:rsidRPr="00642613" w:rsidRDefault="00366486" w:rsidP="00366486">
          <w:pPr>
            <w:pStyle w:val="VolvoAddress"/>
            <w:rPr>
              <w:rFonts w:ascii="Volvo Novum Medium" w:hAnsi="Volvo Novum Medium" w:cs="Arial"/>
              <w:sz w:val="16"/>
              <w:szCs w:val="16"/>
            </w:rPr>
          </w:pPr>
        </w:p>
      </w:tc>
    </w:tr>
  </w:tbl>
  <w:p w14:paraId="251D645C" w14:textId="77777777" w:rsidR="00C372CD" w:rsidRPr="0096605D" w:rsidRDefault="00C372CD" w:rsidP="2F7E242F">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CC315" w14:textId="77777777" w:rsidR="00846AF1" w:rsidRDefault="005D5505">
    <w:pPr>
      <w:pStyle w:val="VolvoWebAdd"/>
      <w:rPr>
        <w:rFonts w:ascii="Volvo Novum Medium" w:hAnsi="Volvo Novum Medium"/>
        <w:sz w:val="16"/>
        <w:szCs w:val="16"/>
      </w:rPr>
    </w:pPr>
    <w:r w:rsidRPr="00642613">
      <w:rPr>
        <w:rFonts w:ascii="Volvo Novum Medium" w:hAnsi="Volvo Novum Medium"/>
        <w:sz w:val="16"/>
        <w:szCs w:val="16"/>
      </w:rPr>
      <w:tab/>
    </w:r>
    <w:r w:rsidR="55778651" w:rsidRPr="00642613">
      <w:rPr>
        <w:rFonts w:ascii="Volvo Novum Medium" w:hAnsi="Volvo Novum Medium"/>
        <w:sz w:val="16"/>
        <w:szCs w:val="16"/>
      </w:rPr>
      <w:t xml:space="preserve"> </w:t>
    </w:r>
    <w:r w:rsidRPr="00642613">
      <w:rPr>
        <w:rFonts w:ascii="Volvo Novum Medium" w:hAnsi="Volvo Novum Medium"/>
        <w:sz w:val="16"/>
        <w:szCs w:val="16"/>
      </w:rPr>
      <w:tab/>
    </w:r>
    <w:r w:rsidR="55778651" w:rsidRPr="00642613">
      <w:rPr>
        <w:rFonts w:ascii="Volvo Novum Medium" w:hAnsi="Volvo Novum Medium"/>
        <w:sz w:val="16"/>
        <w:szCs w:val="16"/>
      </w:rPr>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695BFB" w:rsidRPr="00642613" w14:paraId="18B7BF8E" w14:textId="77777777" w:rsidTr="55778651">
      <w:tc>
        <w:tcPr>
          <w:tcW w:w="2664" w:type="dxa"/>
          <w:tcBorders>
            <w:top w:val="single" w:sz="4" w:space="0" w:color="000000" w:themeColor="text1"/>
          </w:tcBorders>
          <w:shd w:val="clear" w:color="auto" w:fill="auto"/>
        </w:tcPr>
        <w:p w14:paraId="324A9EDB" w14:textId="77777777" w:rsidR="00695BFB" w:rsidRPr="00642613" w:rsidRDefault="00695BFB" w:rsidP="00695BFB">
          <w:pPr>
            <w:pStyle w:val="VolvoAddress"/>
            <w:rPr>
              <w:rFonts w:ascii="Volvo Novum Medium" w:hAnsi="Volvo Novum Medium" w:cs="Arial"/>
              <w:sz w:val="16"/>
              <w:szCs w:val="16"/>
            </w:rPr>
          </w:pPr>
        </w:p>
      </w:tc>
      <w:tc>
        <w:tcPr>
          <w:tcW w:w="1588" w:type="dxa"/>
          <w:tcBorders>
            <w:top w:val="single" w:sz="4" w:space="0" w:color="000000" w:themeColor="text1"/>
          </w:tcBorders>
          <w:shd w:val="clear" w:color="auto" w:fill="auto"/>
        </w:tcPr>
        <w:p w14:paraId="376E066F" w14:textId="4A1D2311" w:rsidR="00846AF1" w:rsidRDefault="00846AF1">
          <w:pPr>
            <w:pStyle w:val="VolvoAddress"/>
            <w:rPr>
              <w:rFonts w:ascii="Volvo Novum Medium" w:hAnsi="Volvo Novum Medium" w:cs="Arial"/>
              <w:sz w:val="16"/>
              <w:szCs w:val="16"/>
            </w:rPr>
          </w:pPr>
        </w:p>
      </w:tc>
      <w:tc>
        <w:tcPr>
          <w:tcW w:w="1588" w:type="dxa"/>
          <w:tcBorders>
            <w:top w:val="single" w:sz="4" w:space="0" w:color="000000" w:themeColor="text1"/>
          </w:tcBorders>
          <w:shd w:val="clear" w:color="auto" w:fill="auto"/>
        </w:tcPr>
        <w:p w14:paraId="0E8364A0" w14:textId="5735E849" w:rsidR="00846AF1" w:rsidRDefault="00846AF1">
          <w:pPr>
            <w:pStyle w:val="VolvoAddress"/>
            <w:rPr>
              <w:rFonts w:ascii="Volvo Novum Medium" w:hAnsi="Volvo Novum Medium" w:cs="Arial"/>
              <w:sz w:val="16"/>
              <w:szCs w:val="16"/>
            </w:rPr>
          </w:pPr>
        </w:p>
      </w:tc>
      <w:tc>
        <w:tcPr>
          <w:tcW w:w="1588" w:type="dxa"/>
          <w:tcBorders>
            <w:top w:val="single" w:sz="4" w:space="0" w:color="000000" w:themeColor="text1"/>
          </w:tcBorders>
          <w:shd w:val="clear" w:color="auto" w:fill="auto"/>
        </w:tcPr>
        <w:p w14:paraId="383A1CC0" w14:textId="77777777" w:rsidR="00695BFB" w:rsidRPr="00642613" w:rsidRDefault="00695BFB" w:rsidP="00695BFB">
          <w:pPr>
            <w:pStyle w:val="VolvoAddress"/>
            <w:rPr>
              <w:rFonts w:ascii="Volvo Novum Medium" w:hAnsi="Volvo Novum Medium" w:cs="Arial"/>
              <w:sz w:val="16"/>
              <w:szCs w:val="16"/>
            </w:rPr>
          </w:pPr>
        </w:p>
      </w:tc>
      <w:tc>
        <w:tcPr>
          <w:tcW w:w="1134" w:type="dxa"/>
          <w:tcBorders>
            <w:top w:val="single" w:sz="4" w:space="0" w:color="000000" w:themeColor="text1"/>
          </w:tcBorders>
          <w:shd w:val="clear" w:color="auto" w:fill="auto"/>
        </w:tcPr>
        <w:p w14:paraId="286DD601" w14:textId="77777777" w:rsidR="00695BFB" w:rsidRPr="00642613" w:rsidRDefault="00695BFB" w:rsidP="00695BFB">
          <w:pPr>
            <w:pStyle w:val="VolvoAddress"/>
            <w:rPr>
              <w:rFonts w:ascii="Volvo Novum Medium" w:hAnsi="Volvo Novum Medium" w:cs="Arial"/>
              <w:sz w:val="16"/>
              <w:szCs w:val="16"/>
            </w:rPr>
          </w:pPr>
        </w:p>
      </w:tc>
    </w:tr>
  </w:tbl>
  <w:p w14:paraId="5C3C603C" w14:textId="77777777" w:rsidR="00695BFB" w:rsidRPr="00695BFB" w:rsidRDefault="00695BFB" w:rsidP="00695BFB">
    <w:pPr>
      <w:pStyle w:val="Footer"/>
      <w:rPr>
        <w:rFonts w:ascii="Volvo Novum" w:hAnsi="Volvo Novum"/>
        <w:sz w:val="16"/>
        <w:szCs w:val="16"/>
      </w:rPr>
    </w:pPr>
  </w:p>
  <w:p w14:paraId="1344B9BD" w14:textId="77777777" w:rsidR="00695BFB" w:rsidRDefault="00695BFB" w:rsidP="00695BFB">
    <w:pPr>
      <w:pStyle w:val="Footer"/>
    </w:pPr>
  </w:p>
  <w:p w14:paraId="4E963644"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C915B" w14:textId="77777777" w:rsidR="00B73C7B" w:rsidRDefault="00B73C7B">
      <w:r>
        <w:separator/>
      </w:r>
    </w:p>
  </w:footnote>
  <w:footnote w:type="continuationSeparator" w:id="0">
    <w:p w14:paraId="65C6D302" w14:textId="77777777" w:rsidR="00B73C7B" w:rsidRDefault="00B73C7B">
      <w:r>
        <w:continuationSeparator/>
      </w:r>
    </w:p>
  </w:footnote>
  <w:footnote w:type="continuationNotice" w:id="1">
    <w:p w14:paraId="07F92598" w14:textId="77777777" w:rsidR="00B73C7B" w:rsidRDefault="00B73C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D5C3" w14:textId="77777777" w:rsidR="00846AF1" w:rsidRDefault="005D5505">
    <w:pPr>
      <w:pStyle w:val="Header"/>
    </w:pPr>
    <w:r w:rsidRPr="00AF69E3">
      <w:rPr>
        <w:noProof/>
        <w:lang w:eastAsia="zh-CN"/>
      </w:rPr>
      <w:drawing>
        <wp:anchor distT="0" distB="0" distL="114300" distR="114300" simplePos="0" relativeHeight="251658240" behindDoc="0" locked="1" layoutInCell="1" allowOverlap="0" wp14:anchorId="48C85E1B" wp14:editId="49CEFC49">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D728" w14:textId="77777777" w:rsidR="00846AF1" w:rsidRDefault="005D5505">
    <w:pPr>
      <w:pStyle w:val="Header"/>
    </w:pPr>
    <w:r>
      <w:rPr>
        <w:noProof/>
      </w:rPr>
      <w:drawing>
        <wp:anchor distT="0" distB="0" distL="114300" distR="114300" simplePos="0" relativeHeight="251658241" behindDoc="0" locked="1" layoutInCell="1" allowOverlap="1" wp14:anchorId="24B16B7E" wp14:editId="457574A0">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6" type="#_x0000_t75" style="width:.75pt;height:.75pt;visibility:visible;mso-wrap-style:square" o:bullet="t">
        <v:imagedata r:id="rId1" o:title=""/>
      </v:shape>
    </w:pict>
  </w:numPicBullet>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017809BB"/>
    <w:multiLevelType w:val="hybridMultilevel"/>
    <w:tmpl w:val="FF9EE0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3B85CC2"/>
    <w:multiLevelType w:val="hybridMultilevel"/>
    <w:tmpl w:val="A08CBD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98B261C"/>
    <w:multiLevelType w:val="hybridMultilevel"/>
    <w:tmpl w:val="D1AC5B4A"/>
    <w:lvl w:ilvl="0" w:tplc="BFB63DDA">
      <w:start w:val="1"/>
      <w:numFmt w:val="decimal"/>
      <w:lvlText w:val="%1."/>
      <w:lvlJc w:val="left"/>
      <w:pPr>
        <w:ind w:left="720" w:hanging="360"/>
      </w:pPr>
    </w:lvl>
    <w:lvl w:ilvl="1" w:tplc="460A7356">
      <w:start w:val="1"/>
      <w:numFmt w:val="lowerLetter"/>
      <w:lvlText w:val="%2."/>
      <w:lvlJc w:val="left"/>
      <w:pPr>
        <w:ind w:left="1440" w:hanging="360"/>
      </w:pPr>
    </w:lvl>
    <w:lvl w:ilvl="2" w:tplc="078CC0EA">
      <w:start w:val="1"/>
      <w:numFmt w:val="lowerRoman"/>
      <w:lvlText w:val="%3."/>
      <w:lvlJc w:val="right"/>
      <w:pPr>
        <w:ind w:left="2160" w:hanging="180"/>
      </w:pPr>
    </w:lvl>
    <w:lvl w:ilvl="3" w:tplc="8076A652">
      <w:start w:val="1"/>
      <w:numFmt w:val="decimal"/>
      <w:lvlText w:val="%4."/>
      <w:lvlJc w:val="left"/>
      <w:pPr>
        <w:ind w:left="2880" w:hanging="360"/>
      </w:pPr>
    </w:lvl>
    <w:lvl w:ilvl="4" w:tplc="24C4DF98">
      <w:start w:val="1"/>
      <w:numFmt w:val="lowerLetter"/>
      <w:lvlText w:val="%5."/>
      <w:lvlJc w:val="left"/>
      <w:pPr>
        <w:ind w:left="3600" w:hanging="360"/>
      </w:pPr>
    </w:lvl>
    <w:lvl w:ilvl="5" w:tplc="49188FFC">
      <w:start w:val="1"/>
      <w:numFmt w:val="lowerRoman"/>
      <w:lvlText w:val="%6."/>
      <w:lvlJc w:val="right"/>
      <w:pPr>
        <w:ind w:left="4320" w:hanging="180"/>
      </w:pPr>
    </w:lvl>
    <w:lvl w:ilvl="6" w:tplc="3872CB3C">
      <w:start w:val="1"/>
      <w:numFmt w:val="decimal"/>
      <w:lvlText w:val="%7."/>
      <w:lvlJc w:val="left"/>
      <w:pPr>
        <w:ind w:left="5040" w:hanging="360"/>
      </w:pPr>
    </w:lvl>
    <w:lvl w:ilvl="7" w:tplc="51DA891A">
      <w:start w:val="1"/>
      <w:numFmt w:val="lowerLetter"/>
      <w:lvlText w:val="%8."/>
      <w:lvlJc w:val="left"/>
      <w:pPr>
        <w:ind w:left="5760" w:hanging="360"/>
      </w:pPr>
    </w:lvl>
    <w:lvl w:ilvl="8" w:tplc="4D52A6DA">
      <w:start w:val="1"/>
      <w:numFmt w:val="lowerRoman"/>
      <w:lvlText w:val="%9."/>
      <w:lvlJc w:val="right"/>
      <w:pPr>
        <w:ind w:left="6480" w:hanging="180"/>
      </w:pPr>
    </w:lvl>
  </w:abstractNum>
  <w:abstractNum w:abstractNumId="4" w15:restartNumberingAfterBreak="0">
    <w:nsid w:val="0C717382"/>
    <w:multiLevelType w:val="hybridMultilevel"/>
    <w:tmpl w:val="1914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C1884"/>
    <w:multiLevelType w:val="hybridMultilevel"/>
    <w:tmpl w:val="7944B962"/>
    <w:lvl w:ilvl="0" w:tplc="573C0AAE">
      <w:start w:val="1"/>
      <w:numFmt w:val="bullet"/>
      <w:lvlText w:val=""/>
      <w:lvlPicBulletId w:val="0"/>
      <w:lvlJc w:val="left"/>
      <w:pPr>
        <w:tabs>
          <w:tab w:val="num" w:pos="720"/>
        </w:tabs>
        <w:ind w:left="720" w:hanging="360"/>
      </w:pPr>
      <w:rPr>
        <w:rFonts w:ascii="Symbol" w:hAnsi="Symbol" w:hint="default"/>
      </w:rPr>
    </w:lvl>
    <w:lvl w:ilvl="1" w:tplc="0890F694" w:tentative="1">
      <w:start w:val="1"/>
      <w:numFmt w:val="bullet"/>
      <w:lvlText w:val=""/>
      <w:lvlJc w:val="left"/>
      <w:pPr>
        <w:tabs>
          <w:tab w:val="num" w:pos="1440"/>
        </w:tabs>
        <w:ind w:left="1440" w:hanging="360"/>
      </w:pPr>
      <w:rPr>
        <w:rFonts w:ascii="Symbol" w:hAnsi="Symbol" w:hint="default"/>
      </w:rPr>
    </w:lvl>
    <w:lvl w:ilvl="2" w:tplc="4E187CFA" w:tentative="1">
      <w:start w:val="1"/>
      <w:numFmt w:val="bullet"/>
      <w:lvlText w:val=""/>
      <w:lvlJc w:val="left"/>
      <w:pPr>
        <w:tabs>
          <w:tab w:val="num" w:pos="2160"/>
        </w:tabs>
        <w:ind w:left="2160" w:hanging="360"/>
      </w:pPr>
      <w:rPr>
        <w:rFonts w:ascii="Symbol" w:hAnsi="Symbol" w:hint="default"/>
      </w:rPr>
    </w:lvl>
    <w:lvl w:ilvl="3" w:tplc="21AADCD6" w:tentative="1">
      <w:start w:val="1"/>
      <w:numFmt w:val="bullet"/>
      <w:lvlText w:val=""/>
      <w:lvlJc w:val="left"/>
      <w:pPr>
        <w:tabs>
          <w:tab w:val="num" w:pos="2880"/>
        </w:tabs>
        <w:ind w:left="2880" w:hanging="360"/>
      </w:pPr>
      <w:rPr>
        <w:rFonts w:ascii="Symbol" w:hAnsi="Symbol" w:hint="default"/>
      </w:rPr>
    </w:lvl>
    <w:lvl w:ilvl="4" w:tplc="92EABB80" w:tentative="1">
      <w:start w:val="1"/>
      <w:numFmt w:val="bullet"/>
      <w:lvlText w:val=""/>
      <w:lvlJc w:val="left"/>
      <w:pPr>
        <w:tabs>
          <w:tab w:val="num" w:pos="3600"/>
        </w:tabs>
        <w:ind w:left="3600" w:hanging="360"/>
      </w:pPr>
      <w:rPr>
        <w:rFonts w:ascii="Symbol" w:hAnsi="Symbol" w:hint="default"/>
      </w:rPr>
    </w:lvl>
    <w:lvl w:ilvl="5" w:tplc="C3681574" w:tentative="1">
      <w:start w:val="1"/>
      <w:numFmt w:val="bullet"/>
      <w:lvlText w:val=""/>
      <w:lvlJc w:val="left"/>
      <w:pPr>
        <w:tabs>
          <w:tab w:val="num" w:pos="4320"/>
        </w:tabs>
        <w:ind w:left="4320" w:hanging="360"/>
      </w:pPr>
      <w:rPr>
        <w:rFonts w:ascii="Symbol" w:hAnsi="Symbol" w:hint="default"/>
      </w:rPr>
    </w:lvl>
    <w:lvl w:ilvl="6" w:tplc="81785CB2" w:tentative="1">
      <w:start w:val="1"/>
      <w:numFmt w:val="bullet"/>
      <w:lvlText w:val=""/>
      <w:lvlJc w:val="left"/>
      <w:pPr>
        <w:tabs>
          <w:tab w:val="num" w:pos="5040"/>
        </w:tabs>
        <w:ind w:left="5040" w:hanging="360"/>
      </w:pPr>
      <w:rPr>
        <w:rFonts w:ascii="Symbol" w:hAnsi="Symbol" w:hint="default"/>
      </w:rPr>
    </w:lvl>
    <w:lvl w:ilvl="7" w:tplc="6DF2656C" w:tentative="1">
      <w:start w:val="1"/>
      <w:numFmt w:val="bullet"/>
      <w:lvlText w:val=""/>
      <w:lvlJc w:val="left"/>
      <w:pPr>
        <w:tabs>
          <w:tab w:val="num" w:pos="5760"/>
        </w:tabs>
        <w:ind w:left="5760" w:hanging="360"/>
      </w:pPr>
      <w:rPr>
        <w:rFonts w:ascii="Symbol" w:hAnsi="Symbol" w:hint="default"/>
      </w:rPr>
    </w:lvl>
    <w:lvl w:ilvl="8" w:tplc="37D8A76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FBE2E91"/>
    <w:multiLevelType w:val="hybridMultilevel"/>
    <w:tmpl w:val="FFFFFFFF"/>
    <w:lvl w:ilvl="0" w:tplc="57A82C9E">
      <w:start w:val="1"/>
      <w:numFmt w:val="decimal"/>
      <w:lvlText w:val="%1."/>
      <w:lvlJc w:val="left"/>
      <w:pPr>
        <w:ind w:left="720" w:hanging="360"/>
      </w:pPr>
    </w:lvl>
    <w:lvl w:ilvl="1" w:tplc="EFCE60AC">
      <w:start w:val="1"/>
      <w:numFmt w:val="lowerLetter"/>
      <w:lvlText w:val="%2."/>
      <w:lvlJc w:val="left"/>
      <w:pPr>
        <w:ind w:left="1440" w:hanging="360"/>
      </w:pPr>
    </w:lvl>
    <w:lvl w:ilvl="2" w:tplc="45A89806">
      <w:start w:val="1"/>
      <w:numFmt w:val="lowerRoman"/>
      <w:lvlText w:val="%3."/>
      <w:lvlJc w:val="right"/>
      <w:pPr>
        <w:ind w:left="2160" w:hanging="180"/>
      </w:pPr>
    </w:lvl>
    <w:lvl w:ilvl="3" w:tplc="AC12C7A2">
      <w:start w:val="1"/>
      <w:numFmt w:val="decimal"/>
      <w:lvlText w:val="%4."/>
      <w:lvlJc w:val="left"/>
      <w:pPr>
        <w:ind w:left="2880" w:hanging="360"/>
      </w:pPr>
    </w:lvl>
    <w:lvl w:ilvl="4" w:tplc="318E8630">
      <w:start w:val="1"/>
      <w:numFmt w:val="lowerLetter"/>
      <w:lvlText w:val="%5."/>
      <w:lvlJc w:val="left"/>
      <w:pPr>
        <w:ind w:left="3600" w:hanging="360"/>
      </w:pPr>
    </w:lvl>
    <w:lvl w:ilvl="5" w:tplc="4EBE2D12">
      <w:start w:val="1"/>
      <w:numFmt w:val="lowerRoman"/>
      <w:lvlText w:val="%6."/>
      <w:lvlJc w:val="right"/>
      <w:pPr>
        <w:ind w:left="4320" w:hanging="180"/>
      </w:pPr>
    </w:lvl>
    <w:lvl w:ilvl="6" w:tplc="6632076C">
      <w:start w:val="1"/>
      <w:numFmt w:val="decimal"/>
      <w:lvlText w:val="%7."/>
      <w:lvlJc w:val="left"/>
      <w:pPr>
        <w:ind w:left="5040" w:hanging="360"/>
      </w:pPr>
    </w:lvl>
    <w:lvl w:ilvl="7" w:tplc="0D1C3A96">
      <w:start w:val="1"/>
      <w:numFmt w:val="lowerLetter"/>
      <w:lvlText w:val="%8."/>
      <w:lvlJc w:val="left"/>
      <w:pPr>
        <w:ind w:left="5760" w:hanging="360"/>
      </w:pPr>
    </w:lvl>
    <w:lvl w:ilvl="8" w:tplc="1EDA0F3A">
      <w:start w:val="1"/>
      <w:numFmt w:val="lowerRoman"/>
      <w:lvlText w:val="%9."/>
      <w:lvlJc w:val="right"/>
      <w:pPr>
        <w:ind w:left="6480" w:hanging="180"/>
      </w:pPr>
    </w:lvl>
  </w:abstractNum>
  <w:abstractNum w:abstractNumId="7" w15:restartNumberingAfterBreak="0">
    <w:nsid w:val="10897A64"/>
    <w:multiLevelType w:val="hybridMultilevel"/>
    <w:tmpl w:val="571E8B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1132A47"/>
    <w:multiLevelType w:val="hybridMultilevel"/>
    <w:tmpl w:val="3C6C5E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3100050"/>
    <w:multiLevelType w:val="hybridMultilevel"/>
    <w:tmpl w:val="3DE61412"/>
    <w:lvl w:ilvl="0" w:tplc="08090001">
      <w:start w:val="1"/>
      <w:numFmt w:val="bullet"/>
      <w:lvlText w:val=""/>
      <w:lvlJc w:val="left"/>
      <w:pPr>
        <w:ind w:left="2968" w:hanging="360"/>
      </w:pPr>
      <w:rPr>
        <w:rFonts w:ascii="Symbol" w:hAnsi="Symbol" w:hint="default"/>
      </w:rPr>
    </w:lvl>
    <w:lvl w:ilvl="1" w:tplc="08090003" w:tentative="1">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10" w15:restartNumberingAfterBreak="0">
    <w:nsid w:val="15855063"/>
    <w:multiLevelType w:val="hybridMultilevel"/>
    <w:tmpl w:val="4A84334E"/>
    <w:lvl w:ilvl="0" w:tplc="4BE27000">
      <w:start w:val="1"/>
      <w:numFmt w:val="decimal"/>
      <w:lvlText w:val="%1."/>
      <w:lvlJc w:val="left"/>
      <w:pPr>
        <w:ind w:left="720" w:hanging="360"/>
      </w:pPr>
      <w:rPr>
        <w:rFonts w:ascii="Volvo Novum" w:eastAsia="Times New Roman" w:hAnsi="Volvo Novum"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2C5141"/>
    <w:multiLevelType w:val="multilevel"/>
    <w:tmpl w:val="FCBE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6F59B7"/>
    <w:multiLevelType w:val="hybridMultilevel"/>
    <w:tmpl w:val="0B4E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DE392"/>
    <w:multiLevelType w:val="hybridMultilevel"/>
    <w:tmpl w:val="5406F6D4"/>
    <w:lvl w:ilvl="0" w:tplc="D806F3BC">
      <w:start w:val="6"/>
      <w:numFmt w:val="decimal"/>
      <w:lvlText w:val="%1."/>
      <w:lvlJc w:val="left"/>
      <w:pPr>
        <w:ind w:left="720" w:hanging="360"/>
      </w:pPr>
      <w:rPr>
        <w:rFonts w:ascii="Calibri" w:hAnsi="Calibri" w:hint="default"/>
      </w:rPr>
    </w:lvl>
    <w:lvl w:ilvl="1" w:tplc="3630511E">
      <w:start w:val="1"/>
      <w:numFmt w:val="lowerLetter"/>
      <w:lvlText w:val="%2."/>
      <w:lvlJc w:val="left"/>
      <w:pPr>
        <w:ind w:left="1440" w:hanging="360"/>
      </w:pPr>
    </w:lvl>
    <w:lvl w:ilvl="2" w:tplc="6ED0BFB2">
      <w:start w:val="1"/>
      <w:numFmt w:val="lowerRoman"/>
      <w:lvlText w:val="%3."/>
      <w:lvlJc w:val="right"/>
      <w:pPr>
        <w:ind w:left="2160" w:hanging="180"/>
      </w:pPr>
    </w:lvl>
    <w:lvl w:ilvl="3" w:tplc="C53C094E">
      <w:start w:val="1"/>
      <w:numFmt w:val="decimal"/>
      <w:lvlText w:val="%4."/>
      <w:lvlJc w:val="left"/>
      <w:pPr>
        <w:ind w:left="2880" w:hanging="360"/>
      </w:pPr>
    </w:lvl>
    <w:lvl w:ilvl="4" w:tplc="6D5E1092">
      <w:start w:val="1"/>
      <w:numFmt w:val="lowerLetter"/>
      <w:lvlText w:val="%5."/>
      <w:lvlJc w:val="left"/>
      <w:pPr>
        <w:ind w:left="3600" w:hanging="360"/>
      </w:pPr>
    </w:lvl>
    <w:lvl w:ilvl="5" w:tplc="277E6ADA">
      <w:start w:val="1"/>
      <w:numFmt w:val="lowerRoman"/>
      <w:lvlText w:val="%6."/>
      <w:lvlJc w:val="right"/>
      <w:pPr>
        <w:ind w:left="4320" w:hanging="180"/>
      </w:pPr>
    </w:lvl>
    <w:lvl w:ilvl="6" w:tplc="C82E1CFC">
      <w:start w:val="1"/>
      <w:numFmt w:val="decimal"/>
      <w:lvlText w:val="%7."/>
      <w:lvlJc w:val="left"/>
      <w:pPr>
        <w:ind w:left="5040" w:hanging="360"/>
      </w:pPr>
    </w:lvl>
    <w:lvl w:ilvl="7" w:tplc="339AECBC">
      <w:start w:val="1"/>
      <w:numFmt w:val="lowerLetter"/>
      <w:lvlText w:val="%8."/>
      <w:lvlJc w:val="left"/>
      <w:pPr>
        <w:ind w:left="5760" w:hanging="360"/>
      </w:pPr>
    </w:lvl>
    <w:lvl w:ilvl="8" w:tplc="907ED0E0">
      <w:start w:val="1"/>
      <w:numFmt w:val="lowerRoman"/>
      <w:lvlText w:val="%9."/>
      <w:lvlJc w:val="right"/>
      <w:pPr>
        <w:ind w:left="6480" w:hanging="180"/>
      </w:pPr>
    </w:lvl>
  </w:abstractNum>
  <w:abstractNum w:abstractNumId="14" w15:restartNumberingAfterBreak="0">
    <w:nsid w:val="1E88745E"/>
    <w:multiLevelType w:val="hybridMultilevel"/>
    <w:tmpl w:val="FB080D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1F193984"/>
    <w:multiLevelType w:val="hybridMultilevel"/>
    <w:tmpl w:val="9E86F756"/>
    <w:lvl w:ilvl="0" w:tplc="286AE456">
      <w:start w:val="1"/>
      <w:numFmt w:val="bullet"/>
      <w:lvlText w:val=""/>
      <w:lvlJc w:val="left"/>
      <w:pPr>
        <w:ind w:left="720" w:hanging="360"/>
      </w:pPr>
      <w:rPr>
        <w:rFonts w:ascii="Symbol" w:hAnsi="Symbol" w:hint="default"/>
      </w:rPr>
    </w:lvl>
    <w:lvl w:ilvl="1" w:tplc="590C93CC">
      <w:start w:val="1"/>
      <w:numFmt w:val="bullet"/>
      <w:lvlText w:val="o"/>
      <w:lvlJc w:val="left"/>
      <w:pPr>
        <w:ind w:left="1440" w:hanging="360"/>
      </w:pPr>
      <w:rPr>
        <w:rFonts w:ascii="Courier New" w:hAnsi="Courier New" w:hint="default"/>
      </w:rPr>
    </w:lvl>
    <w:lvl w:ilvl="2" w:tplc="A6D00106">
      <w:start w:val="1"/>
      <w:numFmt w:val="bullet"/>
      <w:lvlText w:val=""/>
      <w:lvlJc w:val="left"/>
      <w:pPr>
        <w:ind w:left="2160" w:hanging="360"/>
      </w:pPr>
      <w:rPr>
        <w:rFonts w:ascii="Wingdings" w:hAnsi="Wingdings" w:hint="default"/>
      </w:rPr>
    </w:lvl>
    <w:lvl w:ilvl="3" w:tplc="846ED3D8">
      <w:start w:val="1"/>
      <w:numFmt w:val="bullet"/>
      <w:lvlText w:val=""/>
      <w:lvlJc w:val="left"/>
      <w:pPr>
        <w:ind w:left="2880" w:hanging="360"/>
      </w:pPr>
      <w:rPr>
        <w:rFonts w:ascii="Symbol" w:hAnsi="Symbol" w:hint="default"/>
      </w:rPr>
    </w:lvl>
    <w:lvl w:ilvl="4" w:tplc="856AC2E4">
      <w:start w:val="1"/>
      <w:numFmt w:val="bullet"/>
      <w:lvlText w:val="o"/>
      <w:lvlJc w:val="left"/>
      <w:pPr>
        <w:ind w:left="3600" w:hanging="360"/>
      </w:pPr>
      <w:rPr>
        <w:rFonts w:ascii="Courier New" w:hAnsi="Courier New" w:hint="default"/>
      </w:rPr>
    </w:lvl>
    <w:lvl w:ilvl="5" w:tplc="4DBEF358">
      <w:start w:val="1"/>
      <w:numFmt w:val="bullet"/>
      <w:lvlText w:val=""/>
      <w:lvlJc w:val="left"/>
      <w:pPr>
        <w:ind w:left="4320" w:hanging="360"/>
      </w:pPr>
      <w:rPr>
        <w:rFonts w:ascii="Wingdings" w:hAnsi="Wingdings" w:hint="default"/>
      </w:rPr>
    </w:lvl>
    <w:lvl w:ilvl="6" w:tplc="1BD05FBE">
      <w:start w:val="1"/>
      <w:numFmt w:val="bullet"/>
      <w:lvlText w:val=""/>
      <w:lvlJc w:val="left"/>
      <w:pPr>
        <w:ind w:left="5040" w:hanging="360"/>
      </w:pPr>
      <w:rPr>
        <w:rFonts w:ascii="Symbol" w:hAnsi="Symbol" w:hint="default"/>
      </w:rPr>
    </w:lvl>
    <w:lvl w:ilvl="7" w:tplc="843EBB06">
      <w:start w:val="1"/>
      <w:numFmt w:val="bullet"/>
      <w:lvlText w:val="o"/>
      <w:lvlJc w:val="left"/>
      <w:pPr>
        <w:ind w:left="5760" w:hanging="360"/>
      </w:pPr>
      <w:rPr>
        <w:rFonts w:ascii="Courier New" w:hAnsi="Courier New" w:hint="default"/>
      </w:rPr>
    </w:lvl>
    <w:lvl w:ilvl="8" w:tplc="8F067EEE">
      <w:start w:val="1"/>
      <w:numFmt w:val="bullet"/>
      <w:lvlText w:val=""/>
      <w:lvlJc w:val="left"/>
      <w:pPr>
        <w:ind w:left="6480" w:hanging="360"/>
      </w:pPr>
      <w:rPr>
        <w:rFonts w:ascii="Wingdings" w:hAnsi="Wingdings" w:hint="default"/>
      </w:rPr>
    </w:lvl>
  </w:abstractNum>
  <w:abstractNum w:abstractNumId="16" w15:restartNumberingAfterBreak="0">
    <w:nsid w:val="2724376F"/>
    <w:multiLevelType w:val="hybridMultilevel"/>
    <w:tmpl w:val="B770F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8438B4"/>
    <w:multiLevelType w:val="multilevel"/>
    <w:tmpl w:val="FEB6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F80D1E"/>
    <w:multiLevelType w:val="hybridMultilevel"/>
    <w:tmpl w:val="C31EFE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E1233F8"/>
    <w:multiLevelType w:val="multilevel"/>
    <w:tmpl w:val="01D2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516DE1"/>
    <w:multiLevelType w:val="hybridMultilevel"/>
    <w:tmpl w:val="279A8CC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1" w15:restartNumberingAfterBreak="0">
    <w:nsid w:val="34F1D594"/>
    <w:multiLevelType w:val="hybridMultilevel"/>
    <w:tmpl w:val="4932847E"/>
    <w:lvl w:ilvl="0" w:tplc="53020256">
      <w:start w:val="1"/>
      <w:numFmt w:val="decimal"/>
      <w:lvlText w:val="%1."/>
      <w:lvlJc w:val="left"/>
      <w:pPr>
        <w:ind w:left="720" w:hanging="360"/>
      </w:pPr>
      <w:rPr>
        <w:rFonts w:ascii="Calibri" w:hAnsi="Calibri" w:hint="default"/>
      </w:rPr>
    </w:lvl>
    <w:lvl w:ilvl="1" w:tplc="117071FC">
      <w:start w:val="1"/>
      <w:numFmt w:val="lowerLetter"/>
      <w:lvlText w:val="%2."/>
      <w:lvlJc w:val="left"/>
      <w:pPr>
        <w:ind w:left="1440" w:hanging="360"/>
      </w:pPr>
    </w:lvl>
    <w:lvl w:ilvl="2" w:tplc="4F5E5B9C">
      <w:start w:val="1"/>
      <w:numFmt w:val="lowerRoman"/>
      <w:lvlText w:val="%3."/>
      <w:lvlJc w:val="right"/>
      <w:pPr>
        <w:ind w:left="2160" w:hanging="180"/>
      </w:pPr>
    </w:lvl>
    <w:lvl w:ilvl="3" w:tplc="FE9C5198">
      <w:start w:val="1"/>
      <w:numFmt w:val="decimal"/>
      <w:lvlText w:val="%4."/>
      <w:lvlJc w:val="left"/>
      <w:pPr>
        <w:ind w:left="2880" w:hanging="360"/>
      </w:pPr>
    </w:lvl>
    <w:lvl w:ilvl="4" w:tplc="8C3C7C98">
      <w:start w:val="1"/>
      <w:numFmt w:val="lowerLetter"/>
      <w:lvlText w:val="%5."/>
      <w:lvlJc w:val="left"/>
      <w:pPr>
        <w:ind w:left="3600" w:hanging="360"/>
      </w:pPr>
    </w:lvl>
    <w:lvl w:ilvl="5" w:tplc="5F64045A">
      <w:start w:val="1"/>
      <w:numFmt w:val="lowerRoman"/>
      <w:lvlText w:val="%6."/>
      <w:lvlJc w:val="right"/>
      <w:pPr>
        <w:ind w:left="4320" w:hanging="180"/>
      </w:pPr>
    </w:lvl>
    <w:lvl w:ilvl="6" w:tplc="63F07944">
      <w:start w:val="1"/>
      <w:numFmt w:val="decimal"/>
      <w:lvlText w:val="%7."/>
      <w:lvlJc w:val="left"/>
      <w:pPr>
        <w:ind w:left="5040" w:hanging="360"/>
      </w:pPr>
    </w:lvl>
    <w:lvl w:ilvl="7" w:tplc="AD448090">
      <w:start w:val="1"/>
      <w:numFmt w:val="lowerLetter"/>
      <w:lvlText w:val="%8."/>
      <w:lvlJc w:val="left"/>
      <w:pPr>
        <w:ind w:left="5760" w:hanging="360"/>
      </w:pPr>
    </w:lvl>
    <w:lvl w:ilvl="8" w:tplc="76BEF3F4">
      <w:start w:val="1"/>
      <w:numFmt w:val="lowerRoman"/>
      <w:lvlText w:val="%9."/>
      <w:lvlJc w:val="right"/>
      <w:pPr>
        <w:ind w:left="6480" w:hanging="180"/>
      </w:pPr>
    </w:lvl>
  </w:abstractNum>
  <w:abstractNum w:abstractNumId="22" w15:restartNumberingAfterBreak="0">
    <w:nsid w:val="358619FF"/>
    <w:multiLevelType w:val="hybridMultilevel"/>
    <w:tmpl w:val="37C87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2AEEC7"/>
    <w:multiLevelType w:val="hybridMultilevel"/>
    <w:tmpl w:val="4BE02A64"/>
    <w:lvl w:ilvl="0" w:tplc="8D987B14">
      <w:start w:val="4"/>
      <w:numFmt w:val="decimal"/>
      <w:lvlText w:val="%1."/>
      <w:lvlJc w:val="left"/>
      <w:pPr>
        <w:ind w:left="720" w:hanging="360"/>
      </w:pPr>
      <w:rPr>
        <w:rFonts w:ascii="Calibri" w:hAnsi="Calibri" w:hint="default"/>
      </w:rPr>
    </w:lvl>
    <w:lvl w:ilvl="1" w:tplc="0B82C350">
      <w:start w:val="1"/>
      <w:numFmt w:val="lowerLetter"/>
      <w:lvlText w:val="%2."/>
      <w:lvlJc w:val="left"/>
      <w:pPr>
        <w:ind w:left="1440" w:hanging="360"/>
      </w:pPr>
    </w:lvl>
    <w:lvl w:ilvl="2" w:tplc="82EC3F32">
      <w:start w:val="1"/>
      <w:numFmt w:val="lowerRoman"/>
      <w:lvlText w:val="%3."/>
      <w:lvlJc w:val="right"/>
      <w:pPr>
        <w:ind w:left="2160" w:hanging="180"/>
      </w:pPr>
    </w:lvl>
    <w:lvl w:ilvl="3" w:tplc="CF1E67AE">
      <w:start w:val="1"/>
      <w:numFmt w:val="decimal"/>
      <w:lvlText w:val="%4."/>
      <w:lvlJc w:val="left"/>
      <w:pPr>
        <w:ind w:left="2880" w:hanging="360"/>
      </w:pPr>
    </w:lvl>
    <w:lvl w:ilvl="4" w:tplc="EBEEBFB0">
      <w:start w:val="1"/>
      <w:numFmt w:val="lowerLetter"/>
      <w:lvlText w:val="%5."/>
      <w:lvlJc w:val="left"/>
      <w:pPr>
        <w:ind w:left="3600" w:hanging="360"/>
      </w:pPr>
    </w:lvl>
    <w:lvl w:ilvl="5" w:tplc="588A33D0">
      <w:start w:val="1"/>
      <w:numFmt w:val="lowerRoman"/>
      <w:lvlText w:val="%6."/>
      <w:lvlJc w:val="right"/>
      <w:pPr>
        <w:ind w:left="4320" w:hanging="180"/>
      </w:pPr>
    </w:lvl>
    <w:lvl w:ilvl="6" w:tplc="14DA3F18">
      <w:start w:val="1"/>
      <w:numFmt w:val="decimal"/>
      <w:lvlText w:val="%7."/>
      <w:lvlJc w:val="left"/>
      <w:pPr>
        <w:ind w:left="5040" w:hanging="360"/>
      </w:pPr>
    </w:lvl>
    <w:lvl w:ilvl="7" w:tplc="029A2558">
      <w:start w:val="1"/>
      <w:numFmt w:val="lowerLetter"/>
      <w:lvlText w:val="%8."/>
      <w:lvlJc w:val="left"/>
      <w:pPr>
        <w:ind w:left="5760" w:hanging="360"/>
      </w:pPr>
    </w:lvl>
    <w:lvl w:ilvl="8" w:tplc="2954C09A">
      <w:start w:val="1"/>
      <w:numFmt w:val="lowerRoman"/>
      <w:lvlText w:val="%9."/>
      <w:lvlJc w:val="right"/>
      <w:pPr>
        <w:ind w:left="6480" w:hanging="180"/>
      </w:pPr>
    </w:lvl>
  </w:abstractNum>
  <w:abstractNum w:abstractNumId="24" w15:restartNumberingAfterBreak="0">
    <w:nsid w:val="38153FD0"/>
    <w:multiLevelType w:val="hybridMultilevel"/>
    <w:tmpl w:val="FFFFFFFF"/>
    <w:lvl w:ilvl="0" w:tplc="8C5C1966">
      <w:start w:val="1"/>
      <w:numFmt w:val="bullet"/>
      <w:lvlText w:val=""/>
      <w:lvlJc w:val="left"/>
      <w:pPr>
        <w:ind w:left="720" w:hanging="360"/>
      </w:pPr>
      <w:rPr>
        <w:rFonts w:ascii="Symbol" w:hAnsi="Symbol" w:hint="default"/>
      </w:rPr>
    </w:lvl>
    <w:lvl w:ilvl="1" w:tplc="9F109744">
      <w:start w:val="1"/>
      <w:numFmt w:val="bullet"/>
      <w:lvlText w:val="o"/>
      <w:lvlJc w:val="left"/>
      <w:pPr>
        <w:ind w:left="1440" w:hanging="360"/>
      </w:pPr>
      <w:rPr>
        <w:rFonts w:ascii="Courier New" w:hAnsi="Courier New" w:hint="default"/>
      </w:rPr>
    </w:lvl>
    <w:lvl w:ilvl="2" w:tplc="79DC5C60">
      <w:start w:val="1"/>
      <w:numFmt w:val="bullet"/>
      <w:lvlText w:val=""/>
      <w:lvlJc w:val="left"/>
      <w:pPr>
        <w:ind w:left="2160" w:hanging="360"/>
      </w:pPr>
      <w:rPr>
        <w:rFonts w:ascii="Wingdings" w:hAnsi="Wingdings" w:hint="default"/>
      </w:rPr>
    </w:lvl>
    <w:lvl w:ilvl="3" w:tplc="4C6A1286">
      <w:start w:val="1"/>
      <w:numFmt w:val="bullet"/>
      <w:lvlText w:val=""/>
      <w:lvlJc w:val="left"/>
      <w:pPr>
        <w:ind w:left="2880" w:hanging="360"/>
      </w:pPr>
      <w:rPr>
        <w:rFonts w:ascii="Symbol" w:hAnsi="Symbol" w:hint="default"/>
      </w:rPr>
    </w:lvl>
    <w:lvl w:ilvl="4" w:tplc="F17820B8">
      <w:start w:val="1"/>
      <w:numFmt w:val="bullet"/>
      <w:lvlText w:val="o"/>
      <w:lvlJc w:val="left"/>
      <w:pPr>
        <w:ind w:left="3600" w:hanging="360"/>
      </w:pPr>
      <w:rPr>
        <w:rFonts w:ascii="Courier New" w:hAnsi="Courier New" w:hint="default"/>
      </w:rPr>
    </w:lvl>
    <w:lvl w:ilvl="5" w:tplc="9CF4A310">
      <w:start w:val="1"/>
      <w:numFmt w:val="bullet"/>
      <w:lvlText w:val=""/>
      <w:lvlJc w:val="left"/>
      <w:pPr>
        <w:ind w:left="4320" w:hanging="360"/>
      </w:pPr>
      <w:rPr>
        <w:rFonts w:ascii="Wingdings" w:hAnsi="Wingdings" w:hint="default"/>
      </w:rPr>
    </w:lvl>
    <w:lvl w:ilvl="6" w:tplc="389042A6">
      <w:start w:val="1"/>
      <w:numFmt w:val="bullet"/>
      <w:lvlText w:val=""/>
      <w:lvlJc w:val="left"/>
      <w:pPr>
        <w:ind w:left="5040" w:hanging="360"/>
      </w:pPr>
      <w:rPr>
        <w:rFonts w:ascii="Symbol" w:hAnsi="Symbol" w:hint="default"/>
      </w:rPr>
    </w:lvl>
    <w:lvl w:ilvl="7" w:tplc="33E659B0">
      <w:start w:val="1"/>
      <w:numFmt w:val="bullet"/>
      <w:lvlText w:val="o"/>
      <w:lvlJc w:val="left"/>
      <w:pPr>
        <w:ind w:left="5760" w:hanging="360"/>
      </w:pPr>
      <w:rPr>
        <w:rFonts w:ascii="Courier New" w:hAnsi="Courier New" w:hint="default"/>
      </w:rPr>
    </w:lvl>
    <w:lvl w:ilvl="8" w:tplc="2AF2FBDE">
      <w:start w:val="1"/>
      <w:numFmt w:val="bullet"/>
      <w:lvlText w:val=""/>
      <w:lvlJc w:val="left"/>
      <w:pPr>
        <w:ind w:left="6480" w:hanging="360"/>
      </w:pPr>
      <w:rPr>
        <w:rFonts w:ascii="Wingdings" w:hAnsi="Wingdings" w:hint="default"/>
      </w:rPr>
    </w:lvl>
  </w:abstractNum>
  <w:abstractNum w:abstractNumId="25" w15:restartNumberingAfterBreak="0">
    <w:nsid w:val="38D33529"/>
    <w:multiLevelType w:val="hybridMultilevel"/>
    <w:tmpl w:val="2D3477C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6" w15:restartNumberingAfterBreak="0">
    <w:nsid w:val="39B16EC8"/>
    <w:multiLevelType w:val="hybridMultilevel"/>
    <w:tmpl w:val="2508E8EE"/>
    <w:lvl w:ilvl="0" w:tplc="13DAF93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6EEF50E"/>
    <w:multiLevelType w:val="hybridMultilevel"/>
    <w:tmpl w:val="05D04808"/>
    <w:lvl w:ilvl="0" w:tplc="EC6A3164">
      <w:start w:val="1"/>
      <w:numFmt w:val="bullet"/>
      <w:lvlText w:val=""/>
      <w:lvlJc w:val="left"/>
      <w:pPr>
        <w:ind w:left="1080" w:hanging="360"/>
      </w:pPr>
      <w:rPr>
        <w:rFonts w:ascii="Symbol" w:hAnsi="Symbol" w:hint="default"/>
      </w:rPr>
    </w:lvl>
    <w:lvl w:ilvl="1" w:tplc="19ECE03A">
      <w:start w:val="1"/>
      <w:numFmt w:val="bullet"/>
      <w:lvlText w:val="o"/>
      <w:lvlJc w:val="left"/>
      <w:pPr>
        <w:ind w:left="1800" w:hanging="360"/>
      </w:pPr>
      <w:rPr>
        <w:rFonts w:ascii="Courier New" w:hAnsi="Courier New" w:hint="default"/>
      </w:rPr>
    </w:lvl>
    <w:lvl w:ilvl="2" w:tplc="952AD642">
      <w:start w:val="1"/>
      <w:numFmt w:val="bullet"/>
      <w:lvlText w:val=""/>
      <w:lvlJc w:val="left"/>
      <w:pPr>
        <w:ind w:left="2520" w:hanging="360"/>
      </w:pPr>
      <w:rPr>
        <w:rFonts w:ascii="Wingdings" w:hAnsi="Wingdings" w:hint="default"/>
      </w:rPr>
    </w:lvl>
    <w:lvl w:ilvl="3" w:tplc="2B443BDC">
      <w:start w:val="1"/>
      <w:numFmt w:val="bullet"/>
      <w:lvlText w:val=""/>
      <w:lvlJc w:val="left"/>
      <w:pPr>
        <w:ind w:left="3240" w:hanging="360"/>
      </w:pPr>
      <w:rPr>
        <w:rFonts w:ascii="Symbol" w:hAnsi="Symbol" w:hint="default"/>
      </w:rPr>
    </w:lvl>
    <w:lvl w:ilvl="4" w:tplc="B9B02F42">
      <w:start w:val="1"/>
      <w:numFmt w:val="bullet"/>
      <w:lvlText w:val="o"/>
      <w:lvlJc w:val="left"/>
      <w:pPr>
        <w:ind w:left="3960" w:hanging="360"/>
      </w:pPr>
      <w:rPr>
        <w:rFonts w:ascii="Courier New" w:hAnsi="Courier New" w:hint="default"/>
      </w:rPr>
    </w:lvl>
    <w:lvl w:ilvl="5" w:tplc="6AF267A8">
      <w:start w:val="1"/>
      <w:numFmt w:val="bullet"/>
      <w:lvlText w:val=""/>
      <w:lvlJc w:val="left"/>
      <w:pPr>
        <w:ind w:left="4680" w:hanging="360"/>
      </w:pPr>
      <w:rPr>
        <w:rFonts w:ascii="Wingdings" w:hAnsi="Wingdings" w:hint="default"/>
      </w:rPr>
    </w:lvl>
    <w:lvl w:ilvl="6" w:tplc="13E8F6D6">
      <w:start w:val="1"/>
      <w:numFmt w:val="bullet"/>
      <w:lvlText w:val=""/>
      <w:lvlJc w:val="left"/>
      <w:pPr>
        <w:ind w:left="5400" w:hanging="360"/>
      </w:pPr>
      <w:rPr>
        <w:rFonts w:ascii="Symbol" w:hAnsi="Symbol" w:hint="default"/>
      </w:rPr>
    </w:lvl>
    <w:lvl w:ilvl="7" w:tplc="36EA0CB8">
      <w:start w:val="1"/>
      <w:numFmt w:val="bullet"/>
      <w:lvlText w:val="o"/>
      <w:lvlJc w:val="left"/>
      <w:pPr>
        <w:ind w:left="6120" w:hanging="360"/>
      </w:pPr>
      <w:rPr>
        <w:rFonts w:ascii="Courier New" w:hAnsi="Courier New" w:hint="default"/>
      </w:rPr>
    </w:lvl>
    <w:lvl w:ilvl="8" w:tplc="2BD4F33C">
      <w:start w:val="1"/>
      <w:numFmt w:val="bullet"/>
      <w:lvlText w:val=""/>
      <w:lvlJc w:val="left"/>
      <w:pPr>
        <w:ind w:left="6840" w:hanging="360"/>
      </w:pPr>
      <w:rPr>
        <w:rFonts w:ascii="Wingdings" w:hAnsi="Wingdings" w:hint="default"/>
      </w:rPr>
    </w:lvl>
  </w:abstractNum>
  <w:abstractNum w:abstractNumId="28" w15:restartNumberingAfterBreak="0">
    <w:nsid w:val="478C2B1A"/>
    <w:multiLevelType w:val="hybridMultilevel"/>
    <w:tmpl w:val="3780B9F0"/>
    <w:lvl w:ilvl="0" w:tplc="9E70CA80">
      <w:start w:val="2"/>
      <w:numFmt w:val="decimal"/>
      <w:lvlText w:val="%1."/>
      <w:lvlJc w:val="left"/>
      <w:pPr>
        <w:ind w:left="720" w:hanging="360"/>
      </w:pPr>
      <w:rPr>
        <w:rFonts w:ascii="Calibri" w:hAnsi="Calibri" w:hint="default"/>
      </w:rPr>
    </w:lvl>
    <w:lvl w:ilvl="1" w:tplc="27680664">
      <w:start w:val="1"/>
      <w:numFmt w:val="lowerLetter"/>
      <w:lvlText w:val="%2."/>
      <w:lvlJc w:val="left"/>
      <w:pPr>
        <w:ind w:left="1440" w:hanging="360"/>
      </w:pPr>
    </w:lvl>
    <w:lvl w:ilvl="2" w:tplc="8D00A95C">
      <w:start w:val="1"/>
      <w:numFmt w:val="lowerRoman"/>
      <w:lvlText w:val="%3."/>
      <w:lvlJc w:val="right"/>
      <w:pPr>
        <w:ind w:left="2160" w:hanging="180"/>
      </w:pPr>
    </w:lvl>
    <w:lvl w:ilvl="3" w:tplc="CDEC8666">
      <w:start w:val="1"/>
      <w:numFmt w:val="decimal"/>
      <w:lvlText w:val="%4."/>
      <w:lvlJc w:val="left"/>
      <w:pPr>
        <w:ind w:left="2880" w:hanging="360"/>
      </w:pPr>
    </w:lvl>
    <w:lvl w:ilvl="4" w:tplc="64CEA262">
      <w:start w:val="1"/>
      <w:numFmt w:val="lowerLetter"/>
      <w:lvlText w:val="%5."/>
      <w:lvlJc w:val="left"/>
      <w:pPr>
        <w:ind w:left="3600" w:hanging="360"/>
      </w:pPr>
    </w:lvl>
    <w:lvl w:ilvl="5" w:tplc="10B65968">
      <w:start w:val="1"/>
      <w:numFmt w:val="lowerRoman"/>
      <w:lvlText w:val="%6."/>
      <w:lvlJc w:val="right"/>
      <w:pPr>
        <w:ind w:left="4320" w:hanging="180"/>
      </w:pPr>
    </w:lvl>
    <w:lvl w:ilvl="6" w:tplc="7E867C46">
      <w:start w:val="1"/>
      <w:numFmt w:val="decimal"/>
      <w:lvlText w:val="%7."/>
      <w:lvlJc w:val="left"/>
      <w:pPr>
        <w:ind w:left="5040" w:hanging="360"/>
      </w:pPr>
    </w:lvl>
    <w:lvl w:ilvl="7" w:tplc="05B8A878">
      <w:start w:val="1"/>
      <w:numFmt w:val="lowerLetter"/>
      <w:lvlText w:val="%8."/>
      <w:lvlJc w:val="left"/>
      <w:pPr>
        <w:ind w:left="5760" w:hanging="360"/>
      </w:pPr>
    </w:lvl>
    <w:lvl w:ilvl="8" w:tplc="954E44F2">
      <w:start w:val="1"/>
      <w:numFmt w:val="lowerRoman"/>
      <w:lvlText w:val="%9."/>
      <w:lvlJc w:val="right"/>
      <w:pPr>
        <w:ind w:left="6480" w:hanging="180"/>
      </w:pPr>
    </w:lvl>
  </w:abstractNum>
  <w:abstractNum w:abstractNumId="29" w15:restartNumberingAfterBreak="0">
    <w:nsid w:val="4AB5587D"/>
    <w:multiLevelType w:val="hybridMultilevel"/>
    <w:tmpl w:val="D48A35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B5E1BB2"/>
    <w:multiLevelType w:val="hybridMultilevel"/>
    <w:tmpl w:val="6A2A6CC8"/>
    <w:lvl w:ilvl="0" w:tplc="3776271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1" w15:restartNumberingAfterBreak="0">
    <w:nsid w:val="4BD15DBB"/>
    <w:multiLevelType w:val="multilevel"/>
    <w:tmpl w:val="52388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D578F1"/>
    <w:multiLevelType w:val="multilevel"/>
    <w:tmpl w:val="F8B4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A968D3"/>
    <w:multiLevelType w:val="hybridMultilevel"/>
    <w:tmpl w:val="456EF03C"/>
    <w:lvl w:ilvl="0" w:tplc="ED067E06">
      <w:start w:val="3"/>
      <w:numFmt w:val="decimal"/>
      <w:lvlText w:val="%1."/>
      <w:lvlJc w:val="left"/>
      <w:pPr>
        <w:ind w:left="720" w:hanging="360"/>
      </w:pPr>
      <w:rPr>
        <w:rFonts w:ascii="Calibri" w:hAnsi="Calibri" w:hint="default"/>
      </w:rPr>
    </w:lvl>
    <w:lvl w:ilvl="1" w:tplc="0D026E6C">
      <w:start w:val="1"/>
      <w:numFmt w:val="lowerLetter"/>
      <w:lvlText w:val="%2."/>
      <w:lvlJc w:val="left"/>
      <w:pPr>
        <w:ind w:left="1440" w:hanging="360"/>
      </w:pPr>
    </w:lvl>
    <w:lvl w:ilvl="2" w:tplc="BBB6A69A">
      <w:start w:val="1"/>
      <w:numFmt w:val="lowerRoman"/>
      <w:lvlText w:val="%3."/>
      <w:lvlJc w:val="right"/>
      <w:pPr>
        <w:ind w:left="2160" w:hanging="180"/>
      </w:pPr>
    </w:lvl>
    <w:lvl w:ilvl="3" w:tplc="035AF2B8">
      <w:start w:val="1"/>
      <w:numFmt w:val="decimal"/>
      <w:lvlText w:val="%4."/>
      <w:lvlJc w:val="left"/>
      <w:pPr>
        <w:ind w:left="2880" w:hanging="360"/>
      </w:pPr>
    </w:lvl>
    <w:lvl w:ilvl="4" w:tplc="4470FBC6">
      <w:start w:val="1"/>
      <w:numFmt w:val="lowerLetter"/>
      <w:lvlText w:val="%5."/>
      <w:lvlJc w:val="left"/>
      <w:pPr>
        <w:ind w:left="3600" w:hanging="360"/>
      </w:pPr>
    </w:lvl>
    <w:lvl w:ilvl="5" w:tplc="789A1E3E">
      <w:start w:val="1"/>
      <w:numFmt w:val="lowerRoman"/>
      <w:lvlText w:val="%6."/>
      <w:lvlJc w:val="right"/>
      <w:pPr>
        <w:ind w:left="4320" w:hanging="180"/>
      </w:pPr>
    </w:lvl>
    <w:lvl w:ilvl="6" w:tplc="BC105314">
      <w:start w:val="1"/>
      <w:numFmt w:val="decimal"/>
      <w:lvlText w:val="%7."/>
      <w:lvlJc w:val="left"/>
      <w:pPr>
        <w:ind w:left="5040" w:hanging="360"/>
      </w:pPr>
    </w:lvl>
    <w:lvl w:ilvl="7" w:tplc="9CFCED1A">
      <w:start w:val="1"/>
      <w:numFmt w:val="lowerLetter"/>
      <w:lvlText w:val="%8."/>
      <w:lvlJc w:val="left"/>
      <w:pPr>
        <w:ind w:left="5760" w:hanging="360"/>
      </w:pPr>
    </w:lvl>
    <w:lvl w:ilvl="8" w:tplc="8E8CF7AC">
      <w:start w:val="1"/>
      <w:numFmt w:val="lowerRoman"/>
      <w:lvlText w:val="%9."/>
      <w:lvlJc w:val="right"/>
      <w:pPr>
        <w:ind w:left="6480" w:hanging="180"/>
      </w:pPr>
    </w:lvl>
  </w:abstractNum>
  <w:abstractNum w:abstractNumId="34" w15:restartNumberingAfterBreak="0">
    <w:nsid w:val="51893A5B"/>
    <w:multiLevelType w:val="multilevel"/>
    <w:tmpl w:val="FE34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2F30B5A"/>
    <w:multiLevelType w:val="multilevel"/>
    <w:tmpl w:val="6434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191A1C"/>
    <w:multiLevelType w:val="hybridMultilevel"/>
    <w:tmpl w:val="AFE2F24E"/>
    <w:lvl w:ilvl="0" w:tplc="2C7E645A">
      <w:start w:val="1"/>
      <w:numFmt w:val="bullet"/>
      <w:lvlText w:val=""/>
      <w:lvlJc w:val="left"/>
      <w:pPr>
        <w:ind w:left="720" w:hanging="360"/>
      </w:pPr>
      <w:rPr>
        <w:rFonts w:ascii="Symbol" w:hAnsi="Symbol" w:hint="default"/>
      </w:rPr>
    </w:lvl>
    <w:lvl w:ilvl="1" w:tplc="2F18F35A">
      <w:start w:val="1"/>
      <w:numFmt w:val="bullet"/>
      <w:lvlText w:val="o"/>
      <w:lvlJc w:val="left"/>
      <w:pPr>
        <w:ind w:left="1440" w:hanging="360"/>
      </w:pPr>
      <w:rPr>
        <w:rFonts w:ascii="Courier New" w:hAnsi="Courier New" w:hint="default"/>
      </w:rPr>
    </w:lvl>
    <w:lvl w:ilvl="2" w:tplc="52C02414">
      <w:start w:val="1"/>
      <w:numFmt w:val="bullet"/>
      <w:lvlText w:val=""/>
      <w:lvlJc w:val="left"/>
      <w:pPr>
        <w:ind w:left="2160" w:hanging="360"/>
      </w:pPr>
      <w:rPr>
        <w:rFonts w:ascii="Wingdings" w:hAnsi="Wingdings" w:hint="default"/>
      </w:rPr>
    </w:lvl>
    <w:lvl w:ilvl="3" w:tplc="7DF46578">
      <w:start w:val="1"/>
      <w:numFmt w:val="bullet"/>
      <w:lvlText w:val=""/>
      <w:lvlJc w:val="left"/>
      <w:pPr>
        <w:ind w:left="2880" w:hanging="360"/>
      </w:pPr>
      <w:rPr>
        <w:rFonts w:ascii="Symbol" w:hAnsi="Symbol" w:hint="default"/>
      </w:rPr>
    </w:lvl>
    <w:lvl w:ilvl="4" w:tplc="2444B1E2">
      <w:start w:val="1"/>
      <w:numFmt w:val="bullet"/>
      <w:lvlText w:val="o"/>
      <w:lvlJc w:val="left"/>
      <w:pPr>
        <w:ind w:left="3600" w:hanging="360"/>
      </w:pPr>
      <w:rPr>
        <w:rFonts w:ascii="Courier New" w:hAnsi="Courier New" w:hint="default"/>
      </w:rPr>
    </w:lvl>
    <w:lvl w:ilvl="5" w:tplc="ABA082C0">
      <w:start w:val="1"/>
      <w:numFmt w:val="bullet"/>
      <w:lvlText w:val=""/>
      <w:lvlJc w:val="left"/>
      <w:pPr>
        <w:ind w:left="4320" w:hanging="360"/>
      </w:pPr>
      <w:rPr>
        <w:rFonts w:ascii="Wingdings" w:hAnsi="Wingdings" w:hint="default"/>
      </w:rPr>
    </w:lvl>
    <w:lvl w:ilvl="6" w:tplc="958A66C0">
      <w:start w:val="1"/>
      <w:numFmt w:val="bullet"/>
      <w:lvlText w:val=""/>
      <w:lvlJc w:val="left"/>
      <w:pPr>
        <w:ind w:left="5040" w:hanging="360"/>
      </w:pPr>
      <w:rPr>
        <w:rFonts w:ascii="Symbol" w:hAnsi="Symbol" w:hint="default"/>
      </w:rPr>
    </w:lvl>
    <w:lvl w:ilvl="7" w:tplc="477E244A">
      <w:start w:val="1"/>
      <w:numFmt w:val="bullet"/>
      <w:lvlText w:val="o"/>
      <w:lvlJc w:val="left"/>
      <w:pPr>
        <w:ind w:left="5760" w:hanging="360"/>
      </w:pPr>
      <w:rPr>
        <w:rFonts w:ascii="Courier New" w:hAnsi="Courier New" w:hint="default"/>
      </w:rPr>
    </w:lvl>
    <w:lvl w:ilvl="8" w:tplc="6D828968">
      <w:start w:val="1"/>
      <w:numFmt w:val="bullet"/>
      <w:lvlText w:val=""/>
      <w:lvlJc w:val="left"/>
      <w:pPr>
        <w:ind w:left="6480" w:hanging="360"/>
      </w:pPr>
      <w:rPr>
        <w:rFonts w:ascii="Wingdings" w:hAnsi="Wingdings" w:hint="default"/>
      </w:rPr>
    </w:lvl>
  </w:abstractNum>
  <w:abstractNum w:abstractNumId="37" w15:restartNumberingAfterBreak="0">
    <w:nsid w:val="59C8072C"/>
    <w:multiLevelType w:val="hybridMultilevel"/>
    <w:tmpl w:val="0D0AA1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9D87212"/>
    <w:multiLevelType w:val="hybridMultilevel"/>
    <w:tmpl w:val="1C789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9EF73FC"/>
    <w:multiLevelType w:val="hybridMultilevel"/>
    <w:tmpl w:val="D292D5BA"/>
    <w:lvl w:ilvl="0" w:tplc="BF0E21EA">
      <w:start w:val="1"/>
      <w:numFmt w:val="bullet"/>
      <w:lvlText w:val=""/>
      <w:lvlPicBulletId w:val="0"/>
      <w:lvlJc w:val="left"/>
      <w:pPr>
        <w:tabs>
          <w:tab w:val="num" w:pos="720"/>
        </w:tabs>
        <w:ind w:left="720" w:hanging="360"/>
      </w:pPr>
      <w:rPr>
        <w:rFonts w:ascii="Symbol" w:hAnsi="Symbol" w:hint="default"/>
      </w:rPr>
    </w:lvl>
    <w:lvl w:ilvl="1" w:tplc="8780A088" w:tentative="1">
      <w:start w:val="1"/>
      <w:numFmt w:val="bullet"/>
      <w:lvlText w:val=""/>
      <w:lvlJc w:val="left"/>
      <w:pPr>
        <w:tabs>
          <w:tab w:val="num" w:pos="1440"/>
        </w:tabs>
        <w:ind w:left="1440" w:hanging="360"/>
      </w:pPr>
      <w:rPr>
        <w:rFonts w:ascii="Symbol" w:hAnsi="Symbol" w:hint="default"/>
      </w:rPr>
    </w:lvl>
    <w:lvl w:ilvl="2" w:tplc="ED52F84A" w:tentative="1">
      <w:start w:val="1"/>
      <w:numFmt w:val="bullet"/>
      <w:lvlText w:val=""/>
      <w:lvlJc w:val="left"/>
      <w:pPr>
        <w:tabs>
          <w:tab w:val="num" w:pos="2160"/>
        </w:tabs>
        <w:ind w:left="2160" w:hanging="360"/>
      </w:pPr>
      <w:rPr>
        <w:rFonts w:ascii="Symbol" w:hAnsi="Symbol" w:hint="default"/>
      </w:rPr>
    </w:lvl>
    <w:lvl w:ilvl="3" w:tplc="BFF80B20" w:tentative="1">
      <w:start w:val="1"/>
      <w:numFmt w:val="bullet"/>
      <w:lvlText w:val=""/>
      <w:lvlJc w:val="left"/>
      <w:pPr>
        <w:tabs>
          <w:tab w:val="num" w:pos="2880"/>
        </w:tabs>
        <w:ind w:left="2880" w:hanging="360"/>
      </w:pPr>
      <w:rPr>
        <w:rFonts w:ascii="Symbol" w:hAnsi="Symbol" w:hint="default"/>
      </w:rPr>
    </w:lvl>
    <w:lvl w:ilvl="4" w:tplc="04D6F7CA" w:tentative="1">
      <w:start w:val="1"/>
      <w:numFmt w:val="bullet"/>
      <w:lvlText w:val=""/>
      <w:lvlJc w:val="left"/>
      <w:pPr>
        <w:tabs>
          <w:tab w:val="num" w:pos="3600"/>
        </w:tabs>
        <w:ind w:left="3600" w:hanging="360"/>
      </w:pPr>
      <w:rPr>
        <w:rFonts w:ascii="Symbol" w:hAnsi="Symbol" w:hint="default"/>
      </w:rPr>
    </w:lvl>
    <w:lvl w:ilvl="5" w:tplc="AAC48BDA" w:tentative="1">
      <w:start w:val="1"/>
      <w:numFmt w:val="bullet"/>
      <w:lvlText w:val=""/>
      <w:lvlJc w:val="left"/>
      <w:pPr>
        <w:tabs>
          <w:tab w:val="num" w:pos="4320"/>
        </w:tabs>
        <w:ind w:left="4320" w:hanging="360"/>
      </w:pPr>
      <w:rPr>
        <w:rFonts w:ascii="Symbol" w:hAnsi="Symbol" w:hint="default"/>
      </w:rPr>
    </w:lvl>
    <w:lvl w:ilvl="6" w:tplc="9496B906" w:tentative="1">
      <w:start w:val="1"/>
      <w:numFmt w:val="bullet"/>
      <w:lvlText w:val=""/>
      <w:lvlJc w:val="left"/>
      <w:pPr>
        <w:tabs>
          <w:tab w:val="num" w:pos="5040"/>
        </w:tabs>
        <w:ind w:left="5040" w:hanging="360"/>
      </w:pPr>
      <w:rPr>
        <w:rFonts w:ascii="Symbol" w:hAnsi="Symbol" w:hint="default"/>
      </w:rPr>
    </w:lvl>
    <w:lvl w:ilvl="7" w:tplc="A692AE1C" w:tentative="1">
      <w:start w:val="1"/>
      <w:numFmt w:val="bullet"/>
      <w:lvlText w:val=""/>
      <w:lvlJc w:val="left"/>
      <w:pPr>
        <w:tabs>
          <w:tab w:val="num" w:pos="5760"/>
        </w:tabs>
        <w:ind w:left="5760" w:hanging="360"/>
      </w:pPr>
      <w:rPr>
        <w:rFonts w:ascii="Symbol" w:hAnsi="Symbol" w:hint="default"/>
      </w:rPr>
    </w:lvl>
    <w:lvl w:ilvl="8" w:tplc="F6E8E434"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1789B8C"/>
    <w:multiLevelType w:val="hybridMultilevel"/>
    <w:tmpl w:val="98BA96D4"/>
    <w:lvl w:ilvl="0" w:tplc="DFD4478C">
      <w:start w:val="5"/>
      <w:numFmt w:val="decimal"/>
      <w:lvlText w:val="%1."/>
      <w:lvlJc w:val="left"/>
      <w:pPr>
        <w:ind w:left="720" w:hanging="360"/>
      </w:pPr>
      <w:rPr>
        <w:rFonts w:ascii="Calibri" w:hAnsi="Calibri" w:hint="default"/>
      </w:rPr>
    </w:lvl>
    <w:lvl w:ilvl="1" w:tplc="13060A28">
      <w:start w:val="1"/>
      <w:numFmt w:val="lowerLetter"/>
      <w:lvlText w:val="%2."/>
      <w:lvlJc w:val="left"/>
      <w:pPr>
        <w:ind w:left="1440" w:hanging="360"/>
      </w:pPr>
    </w:lvl>
    <w:lvl w:ilvl="2" w:tplc="158AA782">
      <w:start w:val="1"/>
      <w:numFmt w:val="lowerRoman"/>
      <w:lvlText w:val="%3."/>
      <w:lvlJc w:val="right"/>
      <w:pPr>
        <w:ind w:left="2160" w:hanging="180"/>
      </w:pPr>
    </w:lvl>
    <w:lvl w:ilvl="3" w:tplc="C6007DCC">
      <w:start w:val="1"/>
      <w:numFmt w:val="decimal"/>
      <w:lvlText w:val="%4."/>
      <w:lvlJc w:val="left"/>
      <w:pPr>
        <w:ind w:left="2880" w:hanging="360"/>
      </w:pPr>
    </w:lvl>
    <w:lvl w:ilvl="4" w:tplc="6D3C0550">
      <w:start w:val="1"/>
      <w:numFmt w:val="lowerLetter"/>
      <w:lvlText w:val="%5."/>
      <w:lvlJc w:val="left"/>
      <w:pPr>
        <w:ind w:left="3600" w:hanging="360"/>
      </w:pPr>
    </w:lvl>
    <w:lvl w:ilvl="5" w:tplc="1904ECBA">
      <w:start w:val="1"/>
      <w:numFmt w:val="lowerRoman"/>
      <w:lvlText w:val="%6."/>
      <w:lvlJc w:val="right"/>
      <w:pPr>
        <w:ind w:left="4320" w:hanging="180"/>
      </w:pPr>
    </w:lvl>
    <w:lvl w:ilvl="6" w:tplc="31607BBC">
      <w:start w:val="1"/>
      <w:numFmt w:val="decimal"/>
      <w:lvlText w:val="%7."/>
      <w:lvlJc w:val="left"/>
      <w:pPr>
        <w:ind w:left="5040" w:hanging="360"/>
      </w:pPr>
    </w:lvl>
    <w:lvl w:ilvl="7" w:tplc="6D362BCC">
      <w:start w:val="1"/>
      <w:numFmt w:val="lowerLetter"/>
      <w:lvlText w:val="%8."/>
      <w:lvlJc w:val="left"/>
      <w:pPr>
        <w:ind w:left="5760" w:hanging="360"/>
      </w:pPr>
    </w:lvl>
    <w:lvl w:ilvl="8" w:tplc="B6C09284">
      <w:start w:val="1"/>
      <w:numFmt w:val="lowerRoman"/>
      <w:lvlText w:val="%9."/>
      <w:lvlJc w:val="right"/>
      <w:pPr>
        <w:ind w:left="6480" w:hanging="180"/>
      </w:pPr>
    </w:lvl>
  </w:abstractNum>
  <w:abstractNum w:abstractNumId="41" w15:restartNumberingAfterBreak="0">
    <w:nsid w:val="67322673"/>
    <w:multiLevelType w:val="hybridMultilevel"/>
    <w:tmpl w:val="A826622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E3B14DD"/>
    <w:multiLevelType w:val="hybridMultilevel"/>
    <w:tmpl w:val="2DF6A0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A4C7D17"/>
    <w:multiLevelType w:val="hybridMultilevel"/>
    <w:tmpl w:val="5FB4F076"/>
    <w:lvl w:ilvl="0" w:tplc="86A847A4">
      <w:start w:val="1"/>
      <w:numFmt w:val="decimal"/>
      <w:lvlText w:val="%1."/>
      <w:lvlJc w:val="left"/>
      <w:pPr>
        <w:ind w:left="720" w:hanging="360"/>
      </w:pPr>
    </w:lvl>
    <w:lvl w:ilvl="1" w:tplc="C100BA64">
      <w:start w:val="1"/>
      <w:numFmt w:val="lowerLetter"/>
      <w:lvlText w:val="%2."/>
      <w:lvlJc w:val="left"/>
      <w:pPr>
        <w:ind w:left="1440" w:hanging="360"/>
      </w:pPr>
    </w:lvl>
    <w:lvl w:ilvl="2" w:tplc="2B721D40">
      <w:start w:val="1"/>
      <w:numFmt w:val="lowerRoman"/>
      <w:lvlText w:val="%3."/>
      <w:lvlJc w:val="right"/>
      <w:pPr>
        <w:ind w:left="2160" w:hanging="180"/>
      </w:pPr>
    </w:lvl>
    <w:lvl w:ilvl="3" w:tplc="9944480E">
      <w:start w:val="1"/>
      <w:numFmt w:val="decimal"/>
      <w:lvlText w:val="%4."/>
      <w:lvlJc w:val="left"/>
      <w:pPr>
        <w:ind w:left="2880" w:hanging="360"/>
      </w:pPr>
    </w:lvl>
    <w:lvl w:ilvl="4" w:tplc="BA2011C0">
      <w:start w:val="1"/>
      <w:numFmt w:val="lowerLetter"/>
      <w:lvlText w:val="%5."/>
      <w:lvlJc w:val="left"/>
      <w:pPr>
        <w:ind w:left="3600" w:hanging="360"/>
      </w:pPr>
    </w:lvl>
    <w:lvl w:ilvl="5" w:tplc="41C81A20">
      <w:start w:val="1"/>
      <w:numFmt w:val="lowerRoman"/>
      <w:lvlText w:val="%6."/>
      <w:lvlJc w:val="right"/>
      <w:pPr>
        <w:ind w:left="4320" w:hanging="180"/>
      </w:pPr>
    </w:lvl>
    <w:lvl w:ilvl="6" w:tplc="B2ECAF8A">
      <w:start w:val="1"/>
      <w:numFmt w:val="decimal"/>
      <w:lvlText w:val="%7."/>
      <w:lvlJc w:val="left"/>
      <w:pPr>
        <w:ind w:left="5040" w:hanging="360"/>
      </w:pPr>
    </w:lvl>
    <w:lvl w:ilvl="7" w:tplc="B8BCADBC">
      <w:start w:val="1"/>
      <w:numFmt w:val="lowerLetter"/>
      <w:lvlText w:val="%8."/>
      <w:lvlJc w:val="left"/>
      <w:pPr>
        <w:ind w:left="5760" w:hanging="360"/>
      </w:pPr>
    </w:lvl>
    <w:lvl w:ilvl="8" w:tplc="A6AE1092">
      <w:start w:val="1"/>
      <w:numFmt w:val="lowerRoman"/>
      <w:lvlText w:val="%9."/>
      <w:lvlJc w:val="right"/>
      <w:pPr>
        <w:ind w:left="6480" w:hanging="180"/>
      </w:pPr>
    </w:lvl>
  </w:abstractNum>
  <w:num w:numId="1" w16cid:durableId="296691611">
    <w:abstractNumId w:val="13"/>
  </w:num>
  <w:num w:numId="2" w16cid:durableId="2069644462">
    <w:abstractNumId w:val="40"/>
  </w:num>
  <w:num w:numId="3" w16cid:durableId="821853013">
    <w:abstractNumId w:val="23"/>
  </w:num>
  <w:num w:numId="4" w16cid:durableId="2073771181">
    <w:abstractNumId w:val="33"/>
  </w:num>
  <w:num w:numId="5" w16cid:durableId="168175276">
    <w:abstractNumId w:val="28"/>
  </w:num>
  <w:num w:numId="6" w16cid:durableId="710157294">
    <w:abstractNumId w:val="21"/>
  </w:num>
  <w:num w:numId="7" w16cid:durableId="1152214022">
    <w:abstractNumId w:val="27"/>
  </w:num>
  <w:num w:numId="8" w16cid:durableId="49230598">
    <w:abstractNumId w:val="3"/>
  </w:num>
  <w:num w:numId="9" w16cid:durableId="1848984614">
    <w:abstractNumId w:val="36"/>
  </w:num>
  <w:num w:numId="10" w16cid:durableId="718430877">
    <w:abstractNumId w:val="15"/>
  </w:num>
  <w:num w:numId="11" w16cid:durableId="1266764704">
    <w:abstractNumId w:val="43"/>
  </w:num>
  <w:num w:numId="12" w16cid:durableId="1121873493">
    <w:abstractNumId w:val="0"/>
  </w:num>
  <w:num w:numId="13" w16cid:durableId="1169061687">
    <w:abstractNumId w:val="26"/>
  </w:num>
  <w:num w:numId="14" w16cid:durableId="1883860652">
    <w:abstractNumId w:val="37"/>
  </w:num>
  <w:num w:numId="15" w16cid:durableId="1225947992">
    <w:abstractNumId w:val="38"/>
  </w:num>
  <w:num w:numId="16" w16cid:durableId="1928996642">
    <w:abstractNumId w:val="12"/>
  </w:num>
  <w:num w:numId="17" w16cid:durableId="332222906">
    <w:abstractNumId w:val="16"/>
  </w:num>
  <w:num w:numId="18" w16cid:durableId="1231378712">
    <w:abstractNumId w:val="4"/>
  </w:num>
  <w:num w:numId="19" w16cid:durableId="16846232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007537">
    <w:abstractNumId w:val="24"/>
  </w:num>
  <w:num w:numId="21" w16cid:durableId="827012117">
    <w:abstractNumId w:val="6"/>
  </w:num>
  <w:num w:numId="22" w16cid:durableId="71121638">
    <w:abstractNumId w:val="34"/>
  </w:num>
  <w:num w:numId="23" w16cid:durableId="1182472082">
    <w:abstractNumId w:val="35"/>
  </w:num>
  <w:num w:numId="24" w16cid:durableId="1766222554">
    <w:abstractNumId w:val="11"/>
  </w:num>
  <w:num w:numId="25" w16cid:durableId="1815875740">
    <w:abstractNumId w:val="19"/>
  </w:num>
  <w:num w:numId="26" w16cid:durableId="1884828452">
    <w:abstractNumId w:val="17"/>
  </w:num>
  <w:num w:numId="27" w16cid:durableId="1053894068">
    <w:abstractNumId w:val="10"/>
  </w:num>
  <w:num w:numId="28" w16cid:durableId="2100439788">
    <w:abstractNumId w:val="41"/>
  </w:num>
  <w:num w:numId="29" w16cid:durableId="18225815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36812401">
    <w:abstractNumId w:val="30"/>
  </w:num>
  <w:num w:numId="31" w16cid:durableId="1637643127">
    <w:abstractNumId w:val="31"/>
  </w:num>
  <w:num w:numId="32" w16cid:durableId="1627278564">
    <w:abstractNumId w:val="22"/>
  </w:num>
  <w:num w:numId="33" w16cid:durableId="158037572">
    <w:abstractNumId w:val="42"/>
  </w:num>
  <w:num w:numId="34" w16cid:durableId="1946959197">
    <w:abstractNumId w:val="29"/>
  </w:num>
  <w:num w:numId="35" w16cid:durableId="1125346018">
    <w:abstractNumId w:val="18"/>
  </w:num>
  <w:num w:numId="36" w16cid:durableId="989138741">
    <w:abstractNumId w:val="8"/>
  </w:num>
  <w:num w:numId="37" w16cid:durableId="1386367654">
    <w:abstractNumId w:val="9"/>
  </w:num>
  <w:num w:numId="38" w16cid:durableId="830603687">
    <w:abstractNumId w:val="14"/>
  </w:num>
  <w:num w:numId="39" w16cid:durableId="686521605">
    <w:abstractNumId w:val="1"/>
  </w:num>
  <w:num w:numId="40" w16cid:durableId="1176116552">
    <w:abstractNumId w:val="7"/>
  </w:num>
  <w:num w:numId="41" w16cid:durableId="94979823">
    <w:abstractNumId w:val="2"/>
  </w:num>
  <w:num w:numId="42" w16cid:durableId="1127359958">
    <w:abstractNumId w:val="32"/>
  </w:num>
  <w:num w:numId="43" w16cid:durableId="717516645">
    <w:abstractNumId w:val="39"/>
  </w:num>
  <w:num w:numId="44" w16cid:durableId="19591452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0241B"/>
    <w:rsid w:val="000043E9"/>
    <w:rsid w:val="0000625E"/>
    <w:rsid w:val="00010511"/>
    <w:rsid w:val="00010743"/>
    <w:rsid w:val="00011532"/>
    <w:rsid w:val="00012A9B"/>
    <w:rsid w:val="00012C0C"/>
    <w:rsid w:val="00013BFC"/>
    <w:rsid w:val="00014C4F"/>
    <w:rsid w:val="000159F5"/>
    <w:rsid w:val="00015B8F"/>
    <w:rsid w:val="00016380"/>
    <w:rsid w:val="0002047C"/>
    <w:rsid w:val="00020C57"/>
    <w:rsid w:val="000214E9"/>
    <w:rsid w:val="00023BED"/>
    <w:rsid w:val="00024058"/>
    <w:rsid w:val="00024A55"/>
    <w:rsid w:val="00032C04"/>
    <w:rsid w:val="000331CB"/>
    <w:rsid w:val="0003603C"/>
    <w:rsid w:val="00037C0B"/>
    <w:rsid w:val="00037D15"/>
    <w:rsid w:val="00037D93"/>
    <w:rsid w:val="00041775"/>
    <w:rsid w:val="00041CA3"/>
    <w:rsid w:val="00043F0D"/>
    <w:rsid w:val="00044F5C"/>
    <w:rsid w:val="0004513B"/>
    <w:rsid w:val="0004516A"/>
    <w:rsid w:val="000473B0"/>
    <w:rsid w:val="00047903"/>
    <w:rsid w:val="000500C4"/>
    <w:rsid w:val="000504FE"/>
    <w:rsid w:val="000507E7"/>
    <w:rsid w:val="00052D0F"/>
    <w:rsid w:val="0005349B"/>
    <w:rsid w:val="000540B8"/>
    <w:rsid w:val="00054196"/>
    <w:rsid w:val="00057BAD"/>
    <w:rsid w:val="000635F7"/>
    <w:rsid w:val="00064A79"/>
    <w:rsid w:val="0006505D"/>
    <w:rsid w:val="00065AF4"/>
    <w:rsid w:val="000668A5"/>
    <w:rsid w:val="00070BDA"/>
    <w:rsid w:val="0007325C"/>
    <w:rsid w:val="000732F0"/>
    <w:rsid w:val="0007394C"/>
    <w:rsid w:val="000751B2"/>
    <w:rsid w:val="00075282"/>
    <w:rsid w:val="000752D9"/>
    <w:rsid w:val="000754DD"/>
    <w:rsid w:val="00081185"/>
    <w:rsid w:val="00083C01"/>
    <w:rsid w:val="00090522"/>
    <w:rsid w:val="000907CD"/>
    <w:rsid w:val="00095A1A"/>
    <w:rsid w:val="00096798"/>
    <w:rsid w:val="000A053F"/>
    <w:rsid w:val="000A2C51"/>
    <w:rsid w:val="000A35C4"/>
    <w:rsid w:val="000A4A9D"/>
    <w:rsid w:val="000A60EA"/>
    <w:rsid w:val="000A61DC"/>
    <w:rsid w:val="000A7292"/>
    <w:rsid w:val="000B246D"/>
    <w:rsid w:val="000B25F9"/>
    <w:rsid w:val="000B2673"/>
    <w:rsid w:val="000B3089"/>
    <w:rsid w:val="000B36A7"/>
    <w:rsid w:val="000C0E09"/>
    <w:rsid w:val="000C2863"/>
    <w:rsid w:val="000C4A1B"/>
    <w:rsid w:val="000C4BCF"/>
    <w:rsid w:val="000C4E24"/>
    <w:rsid w:val="000D1D1A"/>
    <w:rsid w:val="000D1F3D"/>
    <w:rsid w:val="000D2468"/>
    <w:rsid w:val="000D2D92"/>
    <w:rsid w:val="000D4232"/>
    <w:rsid w:val="000D519B"/>
    <w:rsid w:val="000D7082"/>
    <w:rsid w:val="000D7586"/>
    <w:rsid w:val="000E1522"/>
    <w:rsid w:val="000E1619"/>
    <w:rsid w:val="000E19AB"/>
    <w:rsid w:val="000E3F2D"/>
    <w:rsid w:val="000E3F8D"/>
    <w:rsid w:val="000E42BD"/>
    <w:rsid w:val="000E4850"/>
    <w:rsid w:val="000F1458"/>
    <w:rsid w:val="000F3528"/>
    <w:rsid w:val="000F6AFB"/>
    <w:rsid w:val="000F7B61"/>
    <w:rsid w:val="001027AF"/>
    <w:rsid w:val="00103646"/>
    <w:rsid w:val="001045AC"/>
    <w:rsid w:val="00105490"/>
    <w:rsid w:val="001056BA"/>
    <w:rsid w:val="00105DCE"/>
    <w:rsid w:val="00106250"/>
    <w:rsid w:val="0010748F"/>
    <w:rsid w:val="00107A04"/>
    <w:rsid w:val="0011124D"/>
    <w:rsid w:val="001121B9"/>
    <w:rsid w:val="001139EF"/>
    <w:rsid w:val="00114ADB"/>
    <w:rsid w:val="00116497"/>
    <w:rsid w:val="00117212"/>
    <w:rsid w:val="00117891"/>
    <w:rsid w:val="00117DA5"/>
    <w:rsid w:val="0012038C"/>
    <w:rsid w:val="00121576"/>
    <w:rsid w:val="001215D0"/>
    <w:rsid w:val="00121D6A"/>
    <w:rsid w:val="00122329"/>
    <w:rsid w:val="001224B8"/>
    <w:rsid w:val="00124EB1"/>
    <w:rsid w:val="001251D4"/>
    <w:rsid w:val="00126362"/>
    <w:rsid w:val="00126830"/>
    <w:rsid w:val="00130F09"/>
    <w:rsid w:val="00131191"/>
    <w:rsid w:val="00131214"/>
    <w:rsid w:val="00133EB2"/>
    <w:rsid w:val="00134157"/>
    <w:rsid w:val="00135D8D"/>
    <w:rsid w:val="00135DF4"/>
    <w:rsid w:val="0013796A"/>
    <w:rsid w:val="00142476"/>
    <w:rsid w:val="00142ABE"/>
    <w:rsid w:val="00142B64"/>
    <w:rsid w:val="001435D8"/>
    <w:rsid w:val="001446D0"/>
    <w:rsid w:val="00144DEB"/>
    <w:rsid w:val="001453F2"/>
    <w:rsid w:val="001465EA"/>
    <w:rsid w:val="00146C89"/>
    <w:rsid w:val="00147501"/>
    <w:rsid w:val="00147B49"/>
    <w:rsid w:val="001505D9"/>
    <w:rsid w:val="001506AA"/>
    <w:rsid w:val="00150842"/>
    <w:rsid w:val="00150A45"/>
    <w:rsid w:val="00150B92"/>
    <w:rsid w:val="00152864"/>
    <w:rsid w:val="00152F92"/>
    <w:rsid w:val="00153530"/>
    <w:rsid w:val="001559C9"/>
    <w:rsid w:val="001571B3"/>
    <w:rsid w:val="00157C18"/>
    <w:rsid w:val="00167304"/>
    <w:rsid w:val="0016784C"/>
    <w:rsid w:val="00167E97"/>
    <w:rsid w:val="0017521B"/>
    <w:rsid w:val="001778EF"/>
    <w:rsid w:val="00177E78"/>
    <w:rsid w:val="00180105"/>
    <w:rsid w:val="0018042A"/>
    <w:rsid w:val="00183209"/>
    <w:rsid w:val="001833C1"/>
    <w:rsid w:val="00184D36"/>
    <w:rsid w:val="001869B6"/>
    <w:rsid w:val="00186F3D"/>
    <w:rsid w:val="00191D9F"/>
    <w:rsid w:val="001940C0"/>
    <w:rsid w:val="001942E1"/>
    <w:rsid w:val="0019430F"/>
    <w:rsid w:val="001A385B"/>
    <w:rsid w:val="001A641B"/>
    <w:rsid w:val="001A6B83"/>
    <w:rsid w:val="001B2E4A"/>
    <w:rsid w:val="001B4FBA"/>
    <w:rsid w:val="001B5202"/>
    <w:rsid w:val="001C0E38"/>
    <w:rsid w:val="001C1CC6"/>
    <w:rsid w:val="001C233F"/>
    <w:rsid w:val="001C244E"/>
    <w:rsid w:val="001C32FA"/>
    <w:rsid w:val="001C4B46"/>
    <w:rsid w:val="001C56C7"/>
    <w:rsid w:val="001D2E72"/>
    <w:rsid w:val="001D3610"/>
    <w:rsid w:val="001D45F2"/>
    <w:rsid w:val="001D7C80"/>
    <w:rsid w:val="001E1033"/>
    <w:rsid w:val="001E2AD2"/>
    <w:rsid w:val="001E41B1"/>
    <w:rsid w:val="001E4A9F"/>
    <w:rsid w:val="001E50F3"/>
    <w:rsid w:val="001E6CC4"/>
    <w:rsid w:val="001F04F1"/>
    <w:rsid w:val="001F1539"/>
    <w:rsid w:val="001F15E0"/>
    <w:rsid w:val="001F2D6F"/>
    <w:rsid w:val="001F4275"/>
    <w:rsid w:val="001F5584"/>
    <w:rsid w:val="001F6603"/>
    <w:rsid w:val="001F699C"/>
    <w:rsid w:val="001F6C97"/>
    <w:rsid w:val="001F7838"/>
    <w:rsid w:val="002005E8"/>
    <w:rsid w:val="00203982"/>
    <w:rsid w:val="00203B4E"/>
    <w:rsid w:val="00204349"/>
    <w:rsid w:val="002050BF"/>
    <w:rsid w:val="0020695F"/>
    <w:rsid w:val="00206D98"/>
    <w:rsid w:val="00206E1B"/>
    <w:rsid w:val="0021159C"/>
    <w:rsid w:val="00211768"/>
    <w:rsid w:val="00212F10"/>
    <w:rsid w:val="00213A54"/>
    <w:rsid w:val="00213D94"/>
    <w:rsid w:val="00215923"/>
    <w:rsid w:val="0021639E"/>
    <w:rsid w:val="00216CC8"/>
    <w:rsid w:val="00217EA2"/>
    <w:rsid w:val="002205A9"/>
    <w:rsid w:val="00220AC6"/>
    <w:rsid w:val="0022336E"/>
    <w:rsid w:val="002251D9"/>
    <w:rsid w:val="002252F2"/>
    <w:rsid w:val="0022647F"/>
    <w:rsid w:val="002275CD"/>
    <w:rsid w:val="00230224"/>
    <w:rsid w:val="002315DE"/>
    <w:rsid w:val="00231A2B"/>
    <w:rsid w:val="0023384D"/>
    <w:rsid w:val="00235E32"/>
    <w:rsid w:val="00235F6C"/>
    <w:rsid w:val="002376B1"/>
    <w:rsid w:val="00241E85"/>
    <w:rsid w:val="00244621"/>
    <w:rsid w:val="002455D7"/>
    <w:rsid w:val="00245BA4"/>
    <w:rsid w:val="0024681E"/>
    <w:rsid w:val="00246A98"/>
    <w:rsid w:val="00246CFF"/>
    <w:rsid w:val="002476C5"/>
    <w:rsid w:val="00247A96"/>
    <w:rsid w:val="0025041E"/>
    <w:rsid w:val="00250BAB"/>
    <w:rsid w:val="00251760"/>
    <w:rsid w:val="00252895"/>
    <w:rsid w:val="00252F1C"/>
    <w:rsid w:val="00254652"/>
    <w:rsid w:val="00255152"/>
    <w:rsid w:val="00261BC1"/>
    <w:rsid w:val="0026230E"/>
    <w:rsid w:val="00264906"/>
    <w:rsid w:val="00267F95"/>
    <w:rsid w:val="0027152F"/>
    <w:rsid w:val="002739A0"/>
    <w:rsid w:val="00275446"/>
    <w:rsid w:val="002763D9"/>
    <w:rsid w:val="0027647D"/>
    <w:rsid w:val="0027733D"/>
    <w:rsid w:val="00280A0B"/>
    <w:rsid w:val="002868D9"/>
    <w:rsid w:val="00287828"/>
    <w:rsid w:val="002901DA"/>
    <w:rsid w:val="00292777"/>
    <w:rsid w:val="00294DCF"/>
    <w:rsid w:val="0029609E"/>
    <w:rsid w:val="0029667D"/>
    <w:rsid w:val="002A50BC"/>
    <w:rsid w:val="002A6032"/>
    <w:rsid w:val="002A7CF6"/>
    <w:rsid w:val="002A7F3E"/>
    <w:rsid w:val="002B0743"/>
    <w:rsid w:val="002B1042"/>
    <w:rsid w:val="002B15AE"/>
    <w:rsid w:val="002B1801"/>
    <w:rsid w:val="002B1FB6"/>
    <w:rsid w:val="002B3100"/>
    <w:rsid w:val="002B482F"/>
    <w:rsid w:val="002B522A"/>
    <w:rsid w:val="002B5731"/>
    <w:rsid w:val="002B638F"/>
    <w:rsid w:val="002C025D"/>
    <w:rsid w:val="002C0F76"/>
    <w:rsid w:val="002C406E"/>
    <w:rsid w:val="002C41F0"/>
    <w:rsid w:val="002C4430"/>
    <w:rsid w:val="002C50C7"/>
    <w:rsid w:val="002C5241"/>
    <w:rsid w:val="002C6237"/>
    <w:rsid w:val="002C6F24"/>
    <w:rsid w:val="002D0749"/>
    <w:rsid w:val="002D127A"/>
    <w:rsid w:val="002D18CE"/>
    <w:rsid w:val="002D3691"/>
    <w:rsid w:val="002D4D90"/>
    <w:rsid w:val="002D5D3C"/>
    <w:rsid w:val="002E0D79"/>
    <w:rsid w:val="002E2524"/>
    <w:rsid w:val="002F246E"/>
    <w:rsid w:val="002F39BE"/>
    <w:rsid w:val="002F431A"/>
    <w:rsid w:val="002F50DE"/>
    <w:rsid w:val="002F63FF"/>
    <w:rsid w:val="002F7FE3"/>
    <w:rsid w:val="00302D4C"/>
    <w:rsid w:val="00305DC0"/>
    <w:rsid w:val="00306D19"/>
    <w:rsid w:val="00310DE6"/>
    <w:rsid w:val="00310E32"/>
    <w:rsid w:val="00312642"/>
    <w:rsid w:val="003131E8"/>
    <w:rsid w:val="00313248"/>
    <w:rsid w:val="003143FC"/>
    <w:rsid w:val="00315143"/>
    <w:rsid w:val="00320099"/>
    <w:rsid w:val="00321718"/>
    <w:rsid w:val="00322A4C"/>
    <w:rsid w:val="0032392E"/>
    <w:rsid w:val="00325909"/>
    <w:rsid w:val="00331AA1"/>
    <w:rsid w:val="00332105"/>
    <w:rsid w:val="0033706E"/>
    <w:rsid w:val="0033723F"/>
    <w:rsid w:val="00337F4F"/>
    <w:rsid w:val="003407E0"/>
    <w:rsid w:val="00341180"/>
    <w:rsid w:val="00341BD3"/>
    <w:rsid w:val="00345ACA"/>
    <w:rsid w:val="00345EF7"/>
    <w:rsid w:val="00346A22"/>
    <w:rsid w:val="00347BD1"/>
    <w:rsid w:val="00347DC0"/>
    <w:rsid w:val="00351EC0"/>
    <w:rsid w:val="0035288C"/>
    <w:rsid w:val="00352DFF"/>
    <w:rsid w:val="00353DCE"/>
    <w:rsid w:val="00353F96"/>
    <w:rsid w:val="00354BE8"/>
    <w:rsid w:val="00357637"/>
    <w:rsid w:val="00362F20"/>
    <w:rsid w:val="00363198"/>
    <w:rsid w:val="00364531"/>
    <w:rsid w:val="0036464F"/>
    <w:rsid w:val="00366486"/>
    <w:rsid w:val="00366852"/>
    <w:rsid w:val="00366B93"/>
    <w:rsid w:val="00367397"/>
    <w:rsid w:val="00367B0F"/>
    <w:rsid w:val="00367C94"/>
    <w:rsid w:val="00372983"/>
    <w:rsid w:val="00372D78"/>
    <w:rsid w:val="00374031"/>
    <w:rsid w:val="00374973"/>
    <w:rsid w:val="00374B97"/>
    <w:rsid w:val="003761FB"/>
    <w:rsid w:val="00377764"/>
    <w:rsid w:val="00377C06"/>
    <w:rsid w:val="0038143D"/>
    <w:rsid w:val="0038707D"/>
    <w:rsid w:val="003874B7"/>
    <w:rsid w:val="00391299"/>
    <w:rsid w:val="0039374E"/>
    <w:rsid w:val="00394A1C"/>
    <w:rsid w:val="00395EFB"/>
    <w:rsid w:val="0039692D"/>
    <w:rsid w:val="00397555"/>
    <w:rsid w:val="00397A12"/>
    <w:rsid w:val="00397B73"/>
    <w:rsid w:val="003A1F46"/>
    <w:rsid w:val="003A2D8B"/>
    <w:rsid w:val="003A58FB"/>
    <w:rsid w:val="003A7218"/>
    <w:rsid w:val="003A7432"/>
    <w:rsid w:val="003B0163"/>
    <w:rsid w:val="003B1125"/>
    <w:rsid w:val="003B11F8"/>
    <w:rsid w:val="003B3347"/>
    <w:rsid w:val="003B34BD"/>
    <w:rsid w:val="003B37EB"/>
    <w:rsid w:val="003B4311"/>
    <w:rsid w:val="003B4699"/>
    <w:rsid w:val="003B4C88"/>
    <w:rsid w:val="003B659F"/>
    <w:rsid w:val="003B7F55"/>
    <w:rsid w:val="003C001C"/>
    <w:rsid w:val="003C07DD"/>
    <w:rsid w:val="003C1C3E"/>
    <w:rsid w:val="003C2258"/>
    <w:rsid w:val="003C4C1D"/>
    <w:rsid w:val="003C5703"/>
    <w:rsid w:val="003C5D29"/>
    <w:rsid w:val="003C6B5C"/>
    <w:rsid w:val="003C6C1B"/>
    <w:rsid w:val="003D2105"/>
    <w:rsid w:val="003D2434"/>
    <w:rsid w:val="003D392D"/>
    <w:rsid w:val="003E214B"/>
    <w:rsid w:val="003E2534"/>
    <w:rsid w:val="003E4978"/>
    <w:rsid w:val="003E4B52"/>
    <w:rsid w:val="003E64C4"/>
    <w:rsid w:val="003E7732"/>
    <w:rsid w:val="003E7AC3"/>
    <w:rsid w:val="003E7DCB"/>
    <w:rsid w:val="003F00D5"/>
    <w:rsid w:val="003F0382"/>
    <w:rsid w:val="003F3143"/>
    <w:rsid w:val="003F31BD"/>
    <w:rsid w:val="003F58E9"/>
    <w:rsid w:val="00400771"/>
    <w:rsid w:val="00400936"/>
    <w:rsid w:val="004027FB"/>
    <w:rsid w:val="004029BE"/>
    <w:rsid w:val="0040636C"/>
    <w:rsid w:val="00410692"/>
    <w:rsid w:val="00410E28"/>
    <w:rsid w:val="004123DF"/>
    <w:rsid w:val="00412595"/>
    <w:rsid w:val="0041591C"/>
    <w:rsid w:val="00415F0F"/>
    <w:rsid w:val="00422F4E"/>
    <w:rsid w:val="00423057"/>
    <w:rsid w:val="0042371E"/>
    <w:rsid w:val="00423D09"/>
    <w:rsid w:val="00425ABB"/>
    <w:rsid w:val="00430040"/>
    <w:rsid w:val="0043058E"/>
    <w:rsid w:val="00432D38"/>
    <w:rsid w:val="004341B2"/>
    <w:rsid w:val="00434322"/>
    <w:rsid w:val="004349EC"/>
    <w:rsid w:val="00441082"/>
    <w:rsid w:val="004412DD"/>
    <w:rsid w:val="00441823"/>
    <w:rsid w:val="00442705"/>
    <w:rsid w:val="0044481C"/>
    <w:rsid w:val="004477D5"/>
    <w:rsid w:val="00450C4E"/>
    <w:rsid w:val="00451A4A"/>
    <w:rsid w:val="00451C65"/>
    <w:rsid w:val="00451C6D"/>
    <w:rsid w:val="00453DFF"/>
    <w:rsid w:val="004547E6"/>
    <w:rsid w:val="0045562D"/>
    <w:rsid w:val="00456466"/>
    <w:rsid w:val="00456A79"/>
    <w:rsid w:val="0045735D"/>
    <w:rsid w:val="00457674"/>
    <w:rsid w:val="00457B50"/>
    <w:rsid w:val="00460691"/>
    <w:rsid w:val="00462798"/>
    <w:rsid w:val="0046298E"/>
    <w:rsid w:val="00463930"/>
    <w:rsid w:val="0046478C"/>
    <w:rsid w:val="00467341"/>
    <w:rsid w:val="00471633"/>
    <w:rsid w:val="00472682"/>
    <w:rsid w:val="0047276B"/>
    <w:rsid w:val="00472D5E"/>
    <w:rsid w:val="00476A1D"/>
    <w:rsid w:val="00480D15"/>
    <w:rsid w:val="004810A5"/>
    <w:rsid w:val="0048249B"/>
    <w:rsid w:val="0048255B"/>
    <w:rsid w:val="00483644"/>
    <w:rsid w:val="0048548D"/>
    <w:rsid w:val="004864CE"/>
    <w:rsid w:val="00487285"/>
    <w:rsid w:val="00490ADD"/>
    <w:rsid w:val="00490DA3"/>
    <w:rsid w:val="0049282E"/>
    <w:rsid w:val="0049574E"/>
    <w:rsid w:val="00495C89"/>
    <w:rsid w:val="00495EC9"/>
    <w:rsid w:val="00497DEE"/>
    <w:rsid w:val="00497FB7"/>
    <w:rsid w:val="004A0A98"/>
    <w:rsid w:val="004A33C5"/>
    <w:rsid w:val="004A3A5D"/>
    <w:rsid w:val="004B0A00"/>
    <w:rsid w:val="004B0EAD"/>
    <w:rsid w:val="004B17B6"/>
    <w:rsid w:val="004B3E0E"/>
    <w:rsid w:val="004B53B1"/>
    <w:rsid w:val="004B63F8"/>
    <w:rsid w:val="004B7458"/>
    <w:rsid w:val="004B7617"/>
    <w:rsid w:val="004B78AD"/>
    <w:rsid w:val="004B7C90"/>
    <w:rsid w:val="004C05BB"/>
    <w:rsid w:val="004C138F"/>
    <w:rsid w:val="004C3913"/>
    <w:rsid w:val="004C5904"/>
    <w:rsid w:val="004C5D06"/>
    <w:rsid w:val="004C62FE"/>
    <w:rsid w:val="004C6D38"/>
    <w:rsid w:val="004C6D68"/>
    <w:rsid w:val="004C7841"/>
    <w:rsid w:val="004D0274"/>
    <w:rsid w:val="004D1EB2"/>
    <w:rsid w:val="004D2074"/>
    <w:rsid w:val="004D237F"/>
    <w:rsid w:val="004D35A1"/>
    <w:rsid w:val="004D4AE7"/>
    <w:rsid w:val="004D5B1E"/>
    <w:rsid w:val="004D5BE1"/>
    <w:rsid w:val="004D5D01"/>
    <w:rsid w:val="004D5FAC"/>
    <w:rsid w:val="004D79EB"/>
    <w:rsid w:val="004D7CF7"/>
    <w:rsid w:val="004E0088"/>
    <w:rsid w:val="004E0F8B"/>
    <w:rsid w:val="004E13F1"/>
    <w:rsid w:val="004E1B22"/>
    <w:rsid w:val="004E2734"/>
    <w:rsid w:val="004E4B46"/>
    <w:rsid w:val="004E552C"/>
    <w:rsid w:val="004F0B32"/>
    <w:rsid w:val="004F1EB5"/>
    <w:rsid w:val="004F6CFE"/>
    <w:rsid w:val="00500307"/>
    <w:rsid w:val="00505682"/>
    <w:rsid w:val="00507280"/>
    <w:rsid w:val="00512639"/>
    <w:rsid w:val="0051296D"/>
    <w:rsid w:val="00522C97"/>
    <w:rsid w:val="005255DA"/>
    <w:rsid w:val="00527CA4"/>
    <w:rsid w:val="00527E5A"/>
    <w:rsid w:val="005307A6"/>
    <w:rsid w:val="00531B85"/>
    <w:rsid w:val="00531D45"/>
    <w:rsid w:val="00533EAD"/>
    <w:rsid w:val="005354E1"/>
    <w:rsid w:val="005357B8"/>
    <w:rsid w:val="005368D8"/>
    <w:rsid w:val="00537B6E"/>
    <w:rsid w:val="0054001B"/>
    <w:rsid w:val="0054321A"/>
    <w:rsid w:val="005432C7"/>
    <w:rsid w:val="00543439"/>
    <w:rsid w:val="00547C77"/>
    <w:rsid w:val="00550A1E"/>
    <w:rsid w:val="0055242B"/>
    <w:rsid w:val="005527D1"/>
    <w:rsid w:val="00552F4F"/>
    <w:rsid w:val="005535DC"/>
    <w:rsid w:val="005538AD"/>
    <w:rsid w:val="00554336"/>
    <w:rsid w:val="00557488"/>
    <w:rsid w:val="005578BD"/>
    <w:rsid w:val="0056194E"/>
    <w:rsid w:val="00561D91"/>
    <w:rsid w:val="005620FA"/>
    <w:rsid w:val="00562567"/>
    <w:rsid w:val="00562D12"/>
    <w:rsid w:val="0056475A"/>
    <w:rsid w:val="00565766"/>
    <w:rsid w:val="00566765"/>
    <w:rsid w:val="00567353"/>
    <w:rsid w:val="00567DB9"/>
    <w:rsid w:val="0057068A"/>
    <w:rsid w:val="00570DD0"/>
    <w:rsid w:val="0057132B"/>
    <w:rsid w:val="005717F3"/>
    <w:rsid w:val="00571BBF"/>
    <w:rsid w:val="00572CC0"/>
    <w:rsid w:val="00573223"/>
    <w:rsid w:val="00573803"/>
    <w:rsid w:val="00573A7D"/>
    <w:rsid w:val="0057472B"/>
    <w:rsid w:val="00576B0F"/>
    <w:rsid w:val="00576D61"/>
    <w:rsid w:val="005771DC"/>
    <w:rsid w:val="00577DE1"/>
    <w:rsid w:val="00582FEB"/>
    <w:rsid w:val="005835E0"/>
    <w:rsid w:val="00583907"/>
    <w:rsid w:val="00584256"/>
    <w:rsid w:val="005848FF"/>
    <w:rsid w:val="00586E9D"/>
    <w:rsid w:val="005879AA"/>
    <w:rsid w:val="00587AA7"/>
    <w:rsid w:val="00590BB1"/>
    <w:rsid w:val="00591F38"/>
    <w:rsid w:val="005945E6"/>
    <w:rsid w:val="00595D58"/>
    <w:rsid w:val="005965A2"/>
    <w:rsid w:val="0059677F"/>
    <w:rsid w:val="005A14F3"/>
    <w:rsid w:val="005A18B9"/>
    <w:rsid w:val="005A2100"/>
    <w:rsid w:val="005A2F46"/>
    <w:rsid w:val="005A310A"/>
    <w:rsid w:val="005A3145"/>
    <w:rsid w:val="005A3DCB"/>
    <w:rsid w:val="005A45AF"/>
    <w:rsid w:val="005A6D7C"/>
    <w:rsid w:val="005B0210"/>
    <w:rsid w:val="005B026E"/>
    <w:rsid w:val="005B07AF"/>
    <w:rsid w:val="005B0BE5"/>
    <w:rsid w:val="005B1C6E"/>
    <w:rsid w:val="005B5FD3"/>
    <w:rsid w:val="005B618D"/>
    <w:rsid w:val="005B68A5"/>
    <w:rsid w:val="005C0019"/>
    <w:rsid w:val="005C0D86"/>
    <w:rsid w:val="005C1429"/>
    <w:rsid w:val="005C1DEF"/>
    <w:rsid w:val="005C4517"/>
    <w:rsid w:val="005C461C"/>
    <w:rsid w:val="005C4E54"/>
    <w:rsid w:val="005C7C53"/>
    <w:rsid w:val="005D2009"/>
    <w:rsid w:val="005D2319"/>
    <w:rsid w:val="005D2888"/>
    <w:rsid w:val="005D5505"/>
    <w:rsid w:val="005D6366"/>
    <w:rsid w:val="005D7249"/>
    <w:rsid w:val="005D7DE4"/>
    <w:rsid w:val="005E2108"/>
    <w:rsid w:val="005E346F"/>
    <w:rsid w:val="005E431D"/>
    <w:rsid w:val="005F06EE"/>
    <w:rsid w:val="005F0E40"/>
    <w:rsid w:val="005F1891"/>
    <w:rsid w:val="005F2132"/>
    <w:rsid w:val="005F3E14"/>
    <w:rsid w:val="005F53CD"/>
    <w:rsid w:val="005F70BC"/>
    <w:rsid w:val="005F7DE5"/>
    <w:rsid w:val="00600DE1"/>
    <w:rsid w:val="006027DE"/>
    <w:rsid w:val="00603F3E"/>
    <w:rsid w:val="00604053"/>
    <w:rsid w:val="00604E9B"/>
    <w:rsid w:val="00605631"/>
    <w:rsid w:val="00606045"/>
    <w:rsid w:val="00606CA6"/>
    <w:rsid w:val="00611431"/>
    <w:rsid w:val="006127E2"/>
    <w:rsid w:val="00613EFA"/>
    <w:rsid w:val="0061447C"/>
    <w:rsid w:val="006145AA"/>
    <w:rsid w:val="006162D5"/>
    <w:rsid w:val="0061674F"/>
    <w:rsid w:val="00616984"/>
    <w:rsid w:val="00616A37"/>
    <w:rsid w:val="006208CE"/>
    <w:rsid w:val="00622C50"/>
    <w:rsid w:val="006233F3"/>
    <w:rsid w:val="00624DA1"/>
    <w:rsid w:val="00630EC8"/>
    <w:rsid w:val="00631688"/>
    <w:rsid w:val="00631D8A"/>
    <w:rsid w:val="0063287F"/>
    <w:rsid w:val="00632AD9"/>
    <w:rsid w:val="006334B5"/>
    <w:rsid w:val="00636BEE"/>
    <w:rsid w:val="00636D40"/>
    <w:rsid w:val="00637227"/>
    <w:rsid w:val="006374D8"/>
    <w:rsid w:val="00637C1C"/>
    <w:rsid w:val="0064054C"/>
    <w:rsid w:val="00640CB6"/>
    <w:rsid w:val="0064173A"/>
    <w:rsid w:val="00642613"/>
    <w:rsid w:val="00644DD0"/>
    <w:rsid w:val="006508BF"/>
    <w:rsid w:val="0065596F"/>
    <w:rsid w:val="00655FF2"/>
    <w:rsid w:val="00656A45"/>
    <w:rsid w:val="0066139C"/>
    <w:rsid w:val="006621AB"/>
    <w:rsid w:val="00662C02"/>
    <w:rsid w:val="00664C0C"/>
    <w:rsid w:val="00664C8A"/>
    <w:rsid w:val="00667C40"/>
    <w:rsid w:val="00671B98"/>
    <w:rsid w:val="00673951"/>
    <w:rsid w:val="006748FE"/>
    <w:rsid w:val="00677082"/>
    <w:rsid w:val="0068205F"/>
    <w:rsid w:val="00682FCE"/>
    <w:rsid w:val="006853DB"/>
    <w:rsid w:val="006862DD"/>
    <w:rsid w:val="00687144"/>
    <w:rsid w:val="00687E8E"/>
    <w:rsid w:val="00695BF0"/>
    <w:rsid w:val="00695BFB"/>
    <w:rsid w:val="006A0D4C"/>
    <w:rsid w:val="006A2503"/>
    <w:rsid w:val="006A25B0"/>
    <w:rsid w:val="006A25D5"/>
    <w:rsid w:val="006A2A9C"/>
    <w:rsid w:val="006A2E1E"/>
    <w:rsid w:val="006A396D"/>
    <w:rsid w:val="006A4BFB"/>
    <w:rsid w:val="006A54E3"/>
    <w:rsid w:val="006A60B9"/>
    <w:rsid w:val="006A7B49"/>
    <w:rsid w:val="006B021B"/>
    <w:rsid w:val="006B077C"/>
    <w:rsid w:val="006B1B65"/>
    <w:rsid w:val="006B1E55"/>
    <w:rsid w:val="006B294B"/>
    <w:rsid w:val="006B3448"/>
    <w:rsid w:val="006B60EB"/>
    <w:rsid w:val="006B6170"/>
    <w:rsid w:val="006B6880"/>
    <w:rsid w:val="006B7BDE"/>
    <w:rsid w:val="006B7E79"/>
    <w:rsid w:val="006B7EFC"/>
    <w:rsid w:val="006C01E8"/>
    <w:rsid w:val="006C1E4E"/>
    <w:rsid w:val="006C404E"/>
    <w:rsid w:val="006C495C"/>
    <w:rsid w:val="006D009D"/>
    <w:rsid w:val="006D15A1"/>
    <w:rsid w:val="006D16B3"/>
    <w:rsid w:val="006D171D"/>
    <w:rsid w:val="006D1BD7"/>
    <w:rsid w:val="006D2234"/>
    <w:rsid w:val="006D260B"/>
    <w:rsid w:val="006D3A81"/>
    <w:rsid w:val="006D43A6"/>
    <w:rsid w:val="006D7085"/>
    <w:rsid w:val="006D70C4"/>
    <w:rsid w:val="006D77CE"/>
    <w:rsid w:val="006D78D4"/>
    <w:rsid w:val="006E12BB"/>
    <w:rsid w:val="006E1368"/>
    <w:rsid w:val="006F10E2"/>
    <w:rsid w:val="006F1277"/>
    <w:rsid w:val="006F1418"/>
    <w:rsid w:val="006F29F0"/>
    <w:rsid w:val="006F45EA"/>
    <w:rsid w:val="006F478F"/>
    <w:rsid w:val="006F567E"/>
    <w:rsid w:val="007004BF"/>
    <w:rsid w:val="007005C1"/>
    <w:rsid w:val="007017FF"/>
    <w:rsid w:val="00702193"/>
    <w:rsid w:val="007053E1"/>
    <w:rsid w:val="00711194"/>
    <w:rsid w:val="0071340A"/>
    <w:rsid w:val="00717F22"/>
    <w:rsid w:val="00720A82"/>
    <w:rsid w:val="0072168E"/>
    <w:rsid w:val="00723BA1"/>
    <w:rsid w:val="007241A7"/>
    <w:rsid w:val="007243C1"/>
    <w:rsid w:val="00727976"/>
    <w:rsid w:val="0073598E"/>
    <w:rsid w:val="007420BA"/>
    <w:rsid w:val="0074268F"/>
    <w:rsid w:val="0074396E"/>
    <w:rsid w:val="00744434"/>
    <w:rsid w:val="00745765"/>
    <w:rsid w:val="00745AE0"/>
    <w:rsid w:val="00745EFF"/>
    <w:rsid w:val="0074612E"/>
    <w:rsid w:val="00746514"/>
    <w:rsid w:val="00747DF9"/>
    <w:rsid w:val="00751824"/>
    <w:rsid w:val="00752035"/>
    <w:rsid w:val="00753114"/>
    <w:rsid w:val="00755376"/>
    <w:rsid w:val="0076145F"/>
    <w:rsid w:val="00761E12"/>
    <w:rsid w:val="007645E2"/>
    <w:rsid w:val="0076749C"/>
    <w:rsid w:val="007678A2"/>
    <w:rsid w:val="007710C8"/>
    <w:rsid w:val="007717EA"/>
    <w:rsid w:val="00771A6C"/>
    <w:rsid w:val="0077277D"/>
    <w:rsid w:val="007728AB"/>
    <w:rsid w:val="007728F4"/>
    <w:rsid w:val="007743BE"/>
    <w:rsid w:val="00780049"/>
    <w:rsid w:val="00780A03"/>
    <w:rsid w:val="00780B01"/>
    <w:rsid w:val="00781071"/>
    <w:rsid w:val="00781AF2"/>
    <w:rsid w:val="00782631"/>
    <w:rsid w:val="00782848"/>
    <w:rsid w:val="00782ABA"/>
    <w:rsid w:val="00785289"/>
    <w:rsid w:val="00785A9C"/>
    <w:rsid w:val="00787E00"/>
    <w:rsid w:val="00787EAA"/>
    <w:rsid w:val="0079042D"/>
    <w:rsid w:val="007909AD"/>
    <w:rsid w:val="00790E84"/>
    <w:rsid w:val="0079338E"/>
    <w:rsid w:val="00796A5E"/>
    <w:rsid w:val="007A2A8D"/>
    <w:rsid w:val="007A44B1"/>
    <w:rsid w:val="007A5162"/>
    <w:rsid w:val="007A67B0"/>
    <w:rsid w:val="007A6DAD"/>
    <w:rsid w:val="007B1326"/>
    <w:rsid w:val="007B2826"/>
    <w:rsid w:val="007B4A11"/>
    <w:rsid w:val="007B531B"/>
    <w:rsid w:val="007B6C69"/>
    <w:rsid w:val="007C2990"/>
    <w:rsid w:val="007C33B9"/>
    <w:rsid w:val="007C41C3"/>
    <w:rsid w:val="007C53C7"/>
    <w:rsid w:val="007C7971"/>
    <w:rsid w:val="007C7C18"/>
    <w:rsid w:val="007C7CBE"/>
    <w:rsid w:val="007D3422"/>
    <w:rsid w:val="007D60E5"/>
    <w:rsid w:val="007D66F7"/>
    <w:rsid w:val="007D6A4B"/>
    <w:rsid w:val="007D6BBA"/>
    <w:rsid w:val="007D6FA1"/>
    <w:rsid w:val="007D6FF1"/>
    <w:rsid w:val="007D70E4"/>
    <w:rsid w:val="007E1595"/>
    <w:rsid w:val="007E35AB"/>
    <w:rsid w:val="007E402C"/>
    <w:rsid w:val="007E4BDE"/>
    <w:rsid w:val="007E652E"/>
    <w:rsid w:val="007E6830"/>
    <w:rsid w:val="007F1EB7"/>
    <w:rsid w:val="007F2E9F"/>
    <w:rsid w:val="007F48D2"/>
    <w:rsid w:val="007F6225"/>
    <w:rsid w:val="007F72A5"/>
    <w:rsid w:val="00800A3E"/>
    <w:rsid w:val="00802E4D"/>
    <w:rsid w:val="008047E3"/>
    <w:rsid w:val="00804A5D"/>
    <w:rsid w:val="00804CD7"/>
    <w:rsid w:val="00805570"/>
    <w:rsid w:val="00806D4B"/>
    <w:rsid w:val="0080700E"/>
    <w:rsid w:val="0080AF0E"/>
    <w:rsid w:val="008104BE"/>
    <w:rsid w:val="00810506"/>
    <w:rsid w:val="00810830"/>
    <w:rsid w:val="00810DC3"/>
    <w:rsid w:val="0081241E"/>
    <w:rsid w:val="008150FA"/>
    <w:rsid w:val="00815209"/>
    <w:rsid w:val="00816766"/>
    <w:rsid w:val="00816DF3"/>
    <w:rsid w:val="008209CC"/>
    <w:rsid w:val="00820FE3"/>
    <w:rsid w:val="008220D5"/>
    <w:rsid w:val="00823E21"/>
    <w:rsid w:val="008243E7"/>
    <w:rsid w:val="00830D92"/>
    <w:rsid w:val="00831ACE"/>
    <w:rsid w:val="008330EC"/>
    <w:rsid w:val="00834135"/>
    <w:rsid w:val="008345B4"/>
    <w:rsid w:val="008360B0"/>
    <w:rsid w:val="00836E87"/>
    <w:rsid w:val="008436C2"/>
    <w:rsid w:val="00845227"/>
    <w:rsid w:val="00846A65"/>
    <w:rsid w:val="00846AF1"/>
    <w:rsid w:val="0084B0A1"/>
    <w:rsid w:val="00855721"/>
    <w:rsid w:val="0085690E"/>
    <w:rsid w:val="008570AE"/>
    <w:rsid w:val="00857BC5"/>
    <w:rsid w:val="00860A27"/>
    <w:rsid w:val="0086148B"/>
    <w:rsid w:val="00861C9C"/>
    <w:rsid w:val="00861D12"/>
    <w:rsid w:val="008630EE"/>
    <w:rsid w:val="008647C8"/>
    <w:rsid w:val="0086729E"/>
    <w:rsid w:val="008673C5"/>
    <w:rsid w:val="008707B3"/>
    <w:rsid w:val="00870DB5"/>
    <w:rsid w:val="00870F7D"/>
    <w:rsid w:val="008713DC"/>
    <w:rsid w:val="00872392"/>
    <w:rsid w:val="0087245F"/>
    <w:rsid w:val="00872DF4"/>
    <w:rsid w:val="00874D14"/>
    <w:rsid w:val="00875A68"/>
    <w:rsid w:val="00877291"/>
    <w:rsid w:val="008779B3"/>
    <w:rsid w:val="00880957"/>
    <w:rsid w:val="00880DC7"/>
    <w:rsid w:val="00883873"/>
    <w:rsid w:val="0088424D"/>
    <w:rsid w:val="00885A1A"/>
    <w:rsid w:val="008861BE"/>
    <w:rsid w:val="00887551"/>
    <w:rsid w:val="00892B31"/>
    <w:rsid w:val="008930C2"/>
    <w:rsid w:val="00893837"/>
    <w:rsid w:val="00894255"/>
    <w:rsid w:val="00894D4F"/>
    <w:rsid w:val="00895B4D"/>
    <w:rsid w:val="00895EC3"/>
    <w:rsid w:val="008968F2"/>
    <w:rsid w:val="008A2119"/>
    <w:rsid w:val="008A2D3D"/>
    <w:rsid w:val="008A39ED"/>
    <w:rsid w:val="008A3BBA"/>
    <w:rsid w:val="008A3D25"/>
    <w:rsid w:val="008A3DC6"/>
    <w:rsid w:val="008A55BE"/>
    <w:rsid w:val="008A5A84"/>
    <w:rsid w:val="008A793A"/>
    <w:rsid w:val="008B1261"/>
    <w:rsid w:val="008B35EC"/>
    <w:rsid w:val="008B4030"/>
    <w:rsid w:val="008B635F"/>
    <w:rsid w:val="008B66E1"/>
    <w:rsid w:val="008B71EA"/>
    <w:rsid w:val="008C0983"/>
    <w:rsid w:val="008C6AC8"/>
    <w:rsid w:val="008D022A"/>
    <w:rsid w:val="008D215C"/>
    <w:rsid w:val="008D3068"/>
    <w:rsid w:val="008E2C33"/>
    <w:rsid w:val="008E300E"/>
    <w:rsid w:val="008E3264"/>
    <w:rsid w:val="008E32D7"/>
    <w:rsid w:val="008E60E7"/>
    <w:rsid w:val="008E6DF8"/>
    <w:rsid w:val="008E6E93"/>
    <w:rsid w:val="008E7D2E"/>
    <w:rsid w:val="008F0233"/>
    <w:rsid w:val="008F035C"/>
    <w:rsid w:val="008F2829"/>
    <w:rsid w:val="008F42C6"/>
    <w:rsid w:val="008F6E17"/>
    <w:rsid w:val="008F7634"/>
    <w:rsid w:val="008F7785"/>
    <w:rsid w:val="00902780"/>
    <w:rsid w:val="00903C39"/>
    <w:rsid w:val="00903F10"/>
    <w:rsid w:val="0090528F"/>
    <w:rsid w:val="00905657"/>
    <w:rsid w:val="00905B11"/>
    <w:rsid w:val="0090769E"/>
    <w:rsid w:val="009101EF"/>
    <w:rsid w:val="009139A0"/>
    <w:rsid w:val="00913CAE"/>
    <w:rsid w:val="009145BF"/>
    <w:rsid w:val="0091476F"/>
    <w:rsid w:val="00915961"/>
    <w:rsid w:val="00915EC2"/>
    <w:rsid w:val="009213A4"/>
    <w:rsid w:val="00921546"/>
    <w:rsid w:val="00922733"/>
    <w:rsid w:val="00922A76"/>
    <w:rsid w:val="0092462D"/>
    <w:rsid w:val="00924990"/>
    <w:rsid w:val="009258CB"/>
    <w:rsid w:val="0092680E"/>
    <w:rsid w:val="009268A0"/>
    <w:rsid w:val="00926AD2"/>
    <w:rsid w:val="009278CE"/>
    <w:rsid w:val="00934C83"/>
    <w:rsid w:val="00935354"/>
    <w:rsid w:val="00935C3C"/>
    <w:rsid w:val="0093655D"/>
    <w:rsid w:val="009369AD"/>
    <w:rsid w:val="00937608"/>
    <w:rsid w:val="0094054F"/>
    <w:rsid w:val="00940F6F"/>
    <w:rsid w:val="00940FE5"/>
    <w:rsid w:val="00941D47"/>
    <w:rsid w:val="009431D4"/>
    <w:rsid w:val="0094476F"/>
    <w:rsid w:val="00945223"/>
    <w:rsid w:val="0094748D"/>
    <w:rsid w:val="009520C7"/>
    <w:rsid w:val="009550F3"/>
    <w:rsid w:val="009567CF"/>
    <w:rsid w:val="0095788E"/>
    <w:rsid w:val="00963C69"/>
    <w:rsid w:val="00964592"/>
    <w:rsid w:val="0096596C"/>
    <w:rsid w:val="0096605D"/>
    <w:rsid w:val="00971C1F"/>
    <w:rsid w:val="00973700"/>
    <w:rsid w:val="00973904"/>
    <w:rsid w:val="00974778"/>
    <w:rsid w:val="009777F2"/>
    <w:rsid w:val="0098181B"/>
    <w:rsid w:val="00982B9C"/>
    <w:rsid w:val="00984046"/>
    <w:rsid w:val="00984430"/>
    <w:rsid w:val="0098490E"/>
    <w:rsid w:val="0098781A"/>
    <w:rsid w:val="00990388"/>
    <w:rsid w:val="00991235"/>
    <w:rsid w:val="009919EA"/>
    <w:rsid w:val="0099444A"/>
    <w:rsid w:val="00994BF4"/>
    <w:rsid w:val="00994D3B"/>
    <w:rsid w:val="009958B0"/>
    <w:rsid w:val="00995E7B"/>
    <w:rsid w:val="00996B44"/>
    <w:rsid w:val="009A0133"/>
    <w:rsid w:val="009A2796"/>
    <w:rsid w:val="009A6E06"/>
    <w:rsid w:val="009A7AA7"/>
    <w:rsid w:val="009A7F1E"/>
    <w:rsid w:val="009B035A"/>
    <w:rsid w:val="009B03CD"/>
    <w:rsid w:val="009B2EE0"/>
    <w:rsid w:val="009B4111"/>
    <w:rsid w:val="009B512A"/>
    <w:rsid w:val="009C1F61"/>
    <w:rsid w:val="009C28E8"/>
    <w:rsid w:val="009C32E0"/>
    <w:rsid w:val="009C3848"/>
    <w:rsid w:val="009C60BB"/>
    <w:rsid w:val="009D192C"/>
    <w:rsid w:val="009D4000"/>
    <w:rsid w:val="009D4B92"/>
    <w:rsid w:val="009D4F64"/>
    <w:rsid w:val="009E020F"/>
    <w:rsid w:val="009E271F"/>
    <w:rsid w:val="009E4704"/>
    <w:rsid w:val="009E739E"/>
    <w:rsid w:val="009E7B17"/>
    <w:rsid w:val="009F12A8"/>
    <w:rsid w:val="009F2011"/>
    <w:rsid w:val="009F2425"/>
    <w:rsid w:val="009F276F"/>
    <w:rsid w:val="009F3612"/>
    <w:rsid w:val="009F7EEB"/>
    <w:rsid w:val="00A01623"/>
    <w:rsid w:val="00A01EC0"/>
    <w:rsid w:val="00A0204E"/>
    <w:rsid w:val="00A023D1"/>
    <w:rsid w:val="00A03B7C"/>
    <w:rsid w:val="00A05C29"/>
    <w:rsid w:val="00A064F5"/>
    <w:rsid w:val="00A06CBC"/>
    <w:rsid w:val="00A07F5F"/>
    <w:rsid w:val="00A11431"/>
    <w:rsid w:val="00A11E77"/>
    <w:rsid w:val="00A15026"/>
    <w:rsid w:val="00A1517B"/>
    <w:rsid w:val="00A1550F"/>
    <w:rsid w:val="00A15ACF"/>
    <w:rsid w:val="00A16A9D"/>
    <w:rsid w:val="00A16C5A"/>
    <w:rsid w:val="00A1703B"/>
    <w:rsid w:val="00A170E9"/>
    <w:rsid w:val="00A17139"/>
    <w:rsid w:val="00A21A69"/>
    <w:rsid w:val="00A25A96"/>
    <w:rsid w:val="00A26B28"/>
    <w:rsid w:val="00A30B4F"/>
    <w:rsid w:val="00A324FB"/>
    <w:rsid w:val="00A35EBE"/>
    <w:rsid w:val="00A37EC1"/>
    <w:rsid w:val="00A433A5"/>
    <w:rsid w:val="00A43A32"/>
    <w:rsid w:val="00A43D55"/>
    <w:rsid w:val="00A440DD"/>
    <w:rsid w:val="00A441F5"/>
    <w:rsid w:val="00A479C7"/>
    <w:rsid w:val="00A47CF1"/>
    <w:rsid w:val="00A511F6"/>
    <w:rsid w:val="00A52884"/>
    <w:rsid w:val="00A53450"/>
    <w:rsid w:val="00A537EE"/>
    <w:rsid w:val="00A555F8"/>
    <w:rsid w:val="00A5615F"/>
    <w:rsid w:val="00A60709"/>
    <w:rsid w:val="00A60DBA"/>
    <w:rsid w:val="00A638A0"/>
    <w:rsid w:val="00A6490D"/>
    <w:rsid w:val="00A64B82"/>
    <w:rsid w:val="00A65B98"/>
    <w:rsid w:val="00A65F48"/>
    <w:rsid w:val="00A67A6A"/>
    <w:rsid w:val="00A7072B"/>
    <w:rsid w:val="00A707DE"/>
    <w:rsid w:val="00A71E43"/>
    <w:rsid w:val="00A73712"/>
    <w:rsid w:val="00A73892"/>
    <w:rsid w:val="00A743C6"/>
    <w:rsid w:val="00A75453"/>
    <w:rsid w:val="00A75683"/>
    <w:rsid w:val="00A75F4D"/>
    <w:rsid w:val="00A77C6F"/>
    <w:rsid w:val="00A80256"/>
    <w:rsid w:val="00A80A3A"/>
    <w:rsid w:val="00A8102A"/>
    <w:rsid w:val="00A8128D"/>
    <w:rsid w:val="00A83468"/>
    <w:rsid w:val="00A841B1"/>
    <w:rsid w:val="00A8442A"/>
    <w:rsid w:val="00A859FC"/>
    <w:rsid w:val="00A85A1B"/>
    <w:rsid w:val="00A86C8A"/>
    <w:rsid w:val="00A91DBF"/>
    <w:rsid w:val="00A92998"/>
    <w:rsid w:val="00AA0CBE"/>
    <w:rsid w:val="00AA0CE9"/>
    <w:rsid w:val="00AA1FC5"/>
    <w:rsid w:val="00AA2BEC"/>
    <w:rsid w:val="00AA4702"/>
    <w:rsid w:val="00AA6878"/>
    <w:rsid w:val="00AB160C"/>
    <w:rsid w:val="00AB27C1"/>
    <w:rsid w:val="00AB3F34"/>
    <w:rsid w:val="00AB6CDD"/>
    <w:rsid w:val="00AB6DBA"/>
    <w:rsid w:val="00AC0239"/>
    <w:rsid w:val="00AC0606"/>
    <w:rsid w:val="00AC10FB"/>
    <w:rsid w:val="00AC1559"/>
    <w:rsid w:val="00AC25A1"/>
    <w:rsid w:val="00AC5906"/>
    <w:rsid w:val="00AC5F98"/>
    <w:rsid w:val="00AD2463"/>
    <w:rsid w:val="00AD3595"/>
    <w:rsid w:val="00AD3B47"/>
    <w:rsid w:val="00AD5B8B"/>
    <w:rsid w:val="00AD7BCA"/>
    <w:rsid w:val="00AE14D7"/>
    <w:rsid w:val="00AE25A9"/>
    <w:rsid w:val="00AE269D"/>
    <w:rsid w:val="00AE6EAB"/>
    <w:rsid w:val="00AF2ABA"/>
    <w:rsid w:val="00AF2FAC"/>
    <w:rsid w:val="00AF38C6"/>
    <w:rsid w:val="00AF421C"/>
    <w:rsid w:val="00AF45F1"/>
    <w:rsid w:val="00AF69E3"/>
    <w:rsid w:val="00AF7B99"/>
    <w:rsid w:val="00B00970"/>
    <w:rsid w:val="00B01A04"/>
    <w:rsid w:val="00B01BB1"/>
    <w:rsid w:val="00B02561"/>
    <w:rsid w:val="00B03C32"/>
    <w:rsid w:val="00B042A3"/>
    <w:rsid w:val="00B0461F"/>
    <w:rsid w:val="00B06F0F"/>
    <w:rsid w:val="00B0784E"/>
    <w:rsid w:val="00B10C6B"/>
    <w:rsid w:val="00B10CE6"/>
    <w:rsid w:val="00B11135"/>
    <w:rsid w:val="00B1124D"/>
    <w:rsid w:val="00B126C2"/>
    <w:rsid w:val="00B12C01"/>
    <w:rsid w:val="00B130AA"/>
    <w:rsid w:val="00B1453D"/>
    <w:rsid w:val="00B16759"/>
    <w:rsid w:val="00B17AF9"/>
    <w:rsid w:val="00B20CED"/>
    <w:rsid w:val="00B21E38"/>
    <w:rsid w:val="00B23C18"/>
    <w:rsid w:val="00B259C7"/>
    <w:rsid w:val="00B2622D"/>
    <w:rsid w:val="00B3293D"/>
    <w:rsid w:val="00B37F46"/>
    <w:rsid w:val="00B4030D"/>
    <w:rsid w:val="00B40ECB"/>
    <w:rsid w:val="00B42FAE"/>
    <w:rsid w:val="00B430F8"/>
    <w:rsid w:val="00B44564"/>
    <w:rsid w:val="00B4714A"/>
    <w:rsid w:val="00B51B8C"/>
    <w:rsid w:val="00B52782"/>
    <w:rsid w:val="00B54A2D"/>
    <w:rsid w:val="00B555C9"/>
    <w:rsid w:val="00B55EB8"/>
    <w:rsid w:val="00B5742F"/>
    <w:rsid w:val="00B60F17"/>
    <w:rsid w:val="00B62257"/>
    <w:rsid w:val="00B6282B"/>
    <w:rsid w:val="00B62E26"/>
    <w:rsid w:val="00B62EA6"/>
    <w:rsid w:val="00B633FE"/>
    <w:rsid w:val="00B64D49"/>
    <w:rsid w:val="00B654CF"/>
    <w:rsid w:val="00B65995"/>
    <w:rsid w:val="00B65C4C"/>
    <w:rsid w:val="00B71CC4"/>
    <w:rsid w:val="00B71F0D"/>
    <w:rsid w:val="00B73B84"/>
    <w:rsid w:val="00B73C7B"/>
    <w:rsid w:val="00B7636F"/>
    <w:rsid w:val="00B7752D"/>
    <w:rsid w:val="00B818FF"/>
    <w:rsid w:val="00B82C9E"/>
    <w:rsid w:val="00B83674"/>
    <w:rsid w:val="00B844C4"/>
    <w:rsid w:val="00B846A3"/>
    <w:rsid w:val="00B84D7C"/>
    <w:rsid w:val="00B85955"/>
    <w:rsid w:val="00B860F0"/>
    <w:rsid w:val="00B9287E"/>
    <w:rsid w:val="00B964E3"/>
    <w:rsid w:val="00B97FFE"/>
    <w:rsid w:val="00BA082E"/>
    <w:rsid w:val="00BA0D2C"/>
    <w:rsid w:val="00BA5304"/>
    <w:rsid w:val="00BB2CD3"/>
    <w:rsid w:val="00BB2DD4"/>
    <w:rsid w:val="00BB3035"/>
    <w:rsid w:val="00BC020F"/>
    <w:rsid w:val="00BC1125"/>
    <w:rsid w:val="00BC17D3"/>
    <w:rsid w:val="00BC235A"/>
    <w:rsid w:val="00BC3971"/>
    <w:rsid w:val="00BC40BB"/>
    <w:rsid w:val="00BC44F6"/>
    <w:rsid w:val="00BC4F4B"/>
    <w:rsid w:val="00BC63A2"/>
    <w:rsid w:val="00BC7176"/>
    <w:rsid w:val="00BD2190"/>
    <w:rsid w:val="00BD2CB2"/>
    <w:rsid w:val="00BD4F59"/>
    <w:rsid w:val="00BD52C9"/>
    <w:rsid w:val="00BD57F5"/>
    <w:rsid w:val="00BD6416"/>
    <w:rsid w:val="00BD6D0F"/>
    <w:rsid w:val="00BE2BAB"/>
    <w:rsid w:val="00BE309D"/>
    <w:rsid w:val="00BE3789"/>
    <w:rsid w:val="00BE3E01"/>
    <w:rsid w:val="00BE6482"/>
    <w:rsid w:val="00BE6A35"/>
    <w:rsid w:val="00BE73C2"/>
    <w:rsid w:val="00BE7BFD"/>
    <w:rsid w:val="00BE7CC0"/>
    <w:rsid w:val="00BF02D1"/>
    <w:rsid w:val="00BF1810"/>
    <w:rsid w:val="00BF3760"/>
    <w:rsid w:val="00BF4CBA"/>
    <w:rsid w:val="00BF6880"/>
    <w:rsid w:val="00BF6C19"/>
    <w:rsid w:val="00BF76F8"/>
    <w:rsid w:val="00C01872"/>
    <w:rsid w:val="00C02132"/>
    <w:rsid w:val="00C033D7"/>
    <w:rsid w:val="00C061CE"/>
    <w:rsid w:val="00C06DF6"/>
    <w:rsid w:val="00C108A9"/>
    <w:rsid w:val="00C11811"/>
    <w:rsid w:val="00C11831"/>
    <w:rsid w:val="00C11E9E"/>
    <w:rsid w:val="00C12715"/>
    <w:rsid w:val="00C16449"/>
    <w:rsid w:val="00C1653D"/>
    <w:rsid w:val="00C16D37"/>
    <w:rsid w:val="00C20DA9"/>
    <w:rsid w:val="00C21E80"/>
    <w:rsid w:val="00C222D6"/>
    <w:rsid w:val="00C2268A"/>
    <w:rsid w:val="00C2427A"/>
    <w:rsid w:val="00C25A45"/>
    <w:rsid w:val="00C27D7E"/>
    <w:rsid w:val="00C27E80"/>
    <w:rsid w:val="00C30A79"/>
    <w:rsid w:val="00C3167E"/>
    <w:rsid w:val="00C32A57"/>
    <w:rsid w:val="00C32FC2"/>
    <w:rsid w:val="00C33CF0"/>
    <w:rsid w:val="00C345DB"/>
    <w:rsid w:val="00C35967"/>
    <w:rsid w:val="00C372CD"/>
    <w:rsid w:val="00C37B34"/>
    <w:rsid w:val="00C4176C"/>
    <w:rsid w:val="00C4186E"/>
    <w:rsid w:val="00C41A71"/>
    <w:rsid w:val="00C41A8F"/>
    <w:rsid w:val="00C42977"/>
    <w:rsid w:val="00C431A3"/>
    <w:rsid w:val="00C441A8"/>
    <w:rsid w:val="00C46178"/>
    <w:rsid w:val="00C47001"/>
    <w:rsid w:val="00C477AA"/>
    <w:rsid w:val="00C51AC5"/>
    <w:rsid w:val="00C51B30"/>
    <w:rsid w:val="00C52350"/>
    <w:rsid w:val="00C537CB"/>
    <w:rsid w:val="00C56E9D"/>
    <w:rsid w:val="00C656B5"/>
    <w:rsid w:val="00C65E45"/>
    <w:rsid w:val="00C6620E"/>
    <w:rsid w:val="00C703FA"/>
    <w:rsid w:val="00C709FC"/>
    <w:rsid w:val="00C719AE"/>
    <w:rsid w:val="00C74536"/>
    <w:rsid w:val="00C75610"/>
    <w:rsid w:val="00C771A2"/>
    <w:rsid w:val="00C77D72"/>
    <w:rsid w:val="00C80B2D"/>
    <w:rsid w:val="00C80BB1"/>
    <w:rsid w:val="00C81ADA"/>
    <w:rsid w:val="00C840DD"/>
    <w:rsid w:val="00C84597"/>
    <w:rsid w:val="00C853F1"/>
    <w:rsid w:val="00C85578"/>
    <w:rsid w:val="00C86755"/>
    <w:rsid w:val="00C86A90"/>
    <w:rsid w:val="00C92450"/>
    <w:rsid w:val="00C94234"/>
    <w:rsid w:val="00C95ECF"/>
    <w:rsid w:val="00C96261"/>
    <w:rsid w:val="00CA0D16"/>
    <w:rsid w:val="00CA11A3"/>
    <w:rsid w:val="00CA2DEE"/>
    <w:rsid w:val="00CA3E39"/>
    <w:rsid w:val="00CA3EC3"/>
    <w:rsid w:val="00CA53E0"/>
    <w:rsid w:val="00CA5A92"/>
    <w:rsid w:val="00CA7758"/>
    <w:rsid w:val="00CB0053"/>
    <w:rsid w:val="00CB07AC"/>
    <w:rsid w:val="00CB0849"/>
    <w:rsid w:val="00CB2B3F"/>
    <w:rsid w:val="00CB4843"/>
    <w:rsid w:val="00CB5551"/>
    <w:rsid w:val="00CB568B"/>
    <w:rsid w:val="00CB6732"/>
    <w:rsid w:val="00CC156A"/>
    <w:rsid w:val="00CC253E"/>
    <w:rsid w:val="00CC4B88"/>
    <w:rsid w:val="00CC688F"/>
    <w:rsid w:val="00CC7500"/>
    <w:rsid w:val="00CC7F60"/>
    <w:rsid w:val="00CD0A83"/>
    <w:rsid w:val="00CD0ABD"/>
    <w:rsid w:val="00CD0F9F"/>
    <w:rsid w:val="00CD4ECC"/>
    <w:rsid w:val="00CD6B72"/>
    <w:rsid w:val="00CD7C90"/>
    <w:rsid w:val="00CD7D01"/>
    <w:rsid w:val="00CE005D"/>
    <w:rsid w:val="00CE3EE1"/>
    <w:rsid w:val="00CE494D"/>
    <w:rsid w:val="00CE69F4"/>
    <w:rsid w:val="00CE6EA5"/>
    <w:rsid w:val="00CE7209"/>
    <w:rsid w:val="00CF1F0B"/>
    <w:rsid w:val="00CF25C7"/>
    <w:rsid w:val="00CF3061"/>
    <w:rsid w:val="00CF4146"/>
    <w:rsid w:val="00CF4F77"/>
    <w:rsid w:val="00CF57E8"/>
    <w:rsid w:val="00CF7C24"/>
    <w:rsid w:val="00D03604"/>
    <w:rsid w:val="00D0498A"/>
    <w:rsid w:val="00D04B5C"/>
    <w:rsid w:val="00D059F1"/>
    <w:rsid w:val="00D06140"/>
    <w:rsid w:val="00D06D4D"/>
    <w:rsid w:val="00D11D68"/>
    <w:rsid w:val="00D12C0B"/>
    <w:rsid w:val="00D12D3B"/>
    <w:rsid w:val="00D1499A"/>
    <w:rsid w:val="00D14FA0"/>
    <w:rsid w:val="00D1657C"/>
    <w:rsid w:val="00D16ABD"/>
    <w:rsid w:val="00D200D7"/>
    <w:rsid w:val="00D21730"/>
    <w:rsid w:val="00D217A5"/>
    <w:rsid w:val="00D2413F"/>
    <w:rsid w:val="00D24CFD"/>
    <w:rsid w:val="00D25E90"/>
    <w:rsid w:val="00D26485"/>
    <w:rsid w:val="00D274B7"/>
    <w:rsid w:val="00D31325"/>
    <w:rsid w:val="00D330EB"/>
    <w:rsid w:val="00D3338A"/>
    <w:rsid w:val="00D336C9"/>
    <w:rsid w:val="00D339D2"/>
    <w:rsid w:val="00D37A12"/>
    <w:rsid w:val="00D409D7"/>
    <w:rsid w:val="00D42F5B"/>
    <w:rsid w:val="00D4356B"/>
    <w:rsid w:val="00D4627B"/>
    <w:rsid w:val="00D479B5"/>
    <w:rsid w:val="00D5239A"/>
    <w:rsid w:val="00D5281A"/>
    <w:rsid w:val="00D53A0E"/>
    <w:rsid w:val="00D55BCC"/>
    <w:rsid w:val="00D569CF"/>
    <w:rsid w:val="00D57305"/>
    <w:rsid w:val="00D6055A"/>
    <w:rsid w:val="00D60D4E"/>
    <w:rsid w:val="00D6398C"/>
    <w:rsid w:val="00D63AC3"/>
    <w:rsid w:val="00D6576E"/>
    <w:rsid w:val="00D65A33"/>
    <w:rsid w:val="00D66853"/>
    <w:rsid w:val="00D67D4A"/>
    <w:rsid w:val="00D7086B"/>
    <w:rsid w:val="00D71038"/>
    <w:rsid w:val="00D7365D"/>
    <w:rsid w:val="00D74C06"/>
    <w:rsid w:val="00D753CB"/>
    <w:rsid w:val="00D75F1C"/>
    <w:rsid w:val="00D76B41"/>
    <w:rsid w:val="00D81482"/>
    <w:rsid w:val="00D82453"/>
    <w:rsid w:val="00D83496"/>
    <w:rsid w:val="00D838EA"/>
    <w:rsid w:val="00D84506"/>
    <w:rsid w:val="00D85183"/>
    <w:rsid w:val="00D85DE7"/>
    <w:rsid w:val="00D86EA7"/>
    <w:rsid w:val="00D915A5"/>
    <w:rsid w:val="00D92177"/>
    <w:rsid w:val="00D92BFA"/>
    <w:rsid w:val="00D9317A"/>
    <w:rsid w:val="00D9339A"/>
    <w:rsid w:val="00D9340C"/>
    <w:rsid w:val="00D94EAB"/>
    <w:rsid w:val="00DA0298"/>
    <w:rsid w:val="00DA1DC6"/>
    <w:rsid w:val="00DA2119"/>
    <w:rsid w:val="00DA21DD"/>
    <w:rsid w:val="00DA24C8"/>
    <w:rsid w:val="00DA3365"/>
    <w:rsid w:val="00DA3551"/>
    <w:rsid w:val="00DA3A2E"/>
    <w:rsid w:val="00DB028F"/>
    <w:rsid w:val="00DB04F4"/>
    <w:rsid w:val="00DB285A"/>
    <w:rsid w:val="00DB3109"/>
    <w:rsid w:val="00DB392E"/>
    <w:rsid w:val="00DB3E79"/>
    <w:rsid w:val="00DB4F65"/>
    <w:rsid w:val="00DB59FA"/>
    <w:rsid w:val="00DB70F1"/>
    <w:rsid w:val="00DB7687"/>
    <w:rsid w:val="00DC0C68"/>
    <w:rsid w:val="00DC1736"/>
    <w:rsid w:val="00DC2284"/>
    <w:rsid w:val="00DC5A98"/>
    <w:rsid w:val="00DD1CFF"/>
    <w:rsid w:val="00DD1D5D"/>
    <w:rsid w:val="00DD2B9F"/>
    <w:rsid w:val="00DD3131"/>
    <w:rsid w:val="00DD3246"/>
    <w:rsid w:val="00DD4308"/>
    <w:rsid w:val="00DD549D"/>
    <w:rsid w:val="00DD54E0"/>
    <w:rsid w:val="00DE025E"/>
    <w:rsid w:val="00DE25CD"/>
    <w:rsid w:val="00DE27B5"/>
    <w:rsid w:val="00DE2D33"/>
    <w:rsid w:val="00DE2EC1"/>
    <w:rsid w:val="00DE3322"/>
    <w:rsid w:val="00DE46D2"/>
    <w:rsid w:val="00DE5000"/>
    <w:rsid w:val="00DE5554"/>
    <w:rsid w:val="00DE6F55"/>
    <w:rsid w:val="00DE7025"/>
    <w:rsid w:val="00DE74A9"/>
    <w:rsid w:val="00DF1275"/>
    <w:rsid w:val="00DF2B5C"/>
    <w:rsid w:val="00DF5442"/>
    <w:rsid w:val="00DF5B30"/>
    <w:rsid w:val="00DF7A3C"/>
    <w:rsid w:val="00E00051"/>
    <w:rsid w:val="00E00CE4"/>
    <w:rsid w:val="00E016B0"/>
    <w:rsid w:val="00E019BE"/>
    <w:rsid w:val="00E0368B"/>
    <w:rsid w:val="00E06D3D"/>
    <w:rsid w:val="00E11257"/>
    <w:rsid w:val="00E117DA"/>
    <w:rsid w:val="00E11ADA"/>
    <w:rsid w:val="00E11F8F"/>
    <w:rsid w:val="00E128D3"/>
    <w:rsid w:val="00E1291B"/>
    <w:rsid w:val="00E15699"/>
    <w:rsid w:val="00E202DB"/>
    <w:rsid w:val="00E21971"/>
    <w:rsid w:val="00E21B8A"/>
    <w:rsid w:val="00E229C5"/>
    <w:rsid w:val="00E22B72"/>
    <w:rsid w:val="00E22D97"/>
    <w:rsid w:val="00E23EFA"/>
    <w:rsid w:val="00E2427D"/>
    <w:rsid w:val="00E274D8"/>
    <w:rsid w:val="00E30352"/>
    <w:rsid w:val="00E3476C"/>
    <w:rsid w:val="00E35528"/>
    <w:rsid w:val="00E35AAD"/>
    <w:rsid w:val="00E36166"/>
    <w:rsid w:val="00E368EE"/>
    <w:rsid w:val="00E37F92"/>
    <w:rsid w:val="00E427AE"/>
    <w:rsid w:val="00E45641"/>
    <w:rsid w:val="00E45655"/>
    <w:rsid w:val="00E45EBA"/>
    <w:rsid w:val="00E501E5"/>
    <w:rsid w:val="00E52EE1"/>
    <w:rsid w:val="00E54454"/>
    <w:rsid w:val="00E57CB5"/>
    <w:rsid w:val="00E626AE"/>
    <w:rsid w:val="00E63476"/>
    <w:rsid w:val="00E6353A"/>
    <w:rsid w:val="00E64414"/>
    <w:rsid w:val="00E66B42"/>
    <w:rsid w:val="00E672CB"/>
    <w:rsid w:val="00E673EE"/>
    <w:rsid w:val="00E7464B"/>
    <w:rsid w:val="00E76CB8"/>
    <w:rsid w:val="00E775A5"/>
    <w:rsid w:val="00E77666"/>
    <w:rsid w:val="00E77D8B"/>
    <w:rsid w:val="00E800EA"/>
    <w:rsid w:val="00E80C5A"/>
    <w:rsid w:val="00E8313C"/>
    <w:rsid w:val="00E8411E"/>
    <w:rsid w:val="00E843EA"/>
    <w:rsid w:val="00E84692"/>
    <w:rsid w:val="00E84D93"/>
    <w:rsid w:val="00E87EB9"/>
    <w:rsid w:val="00E901FA"/>
    <w:rsid w:val="00E962D6"/>
    <w:rsid w:val="00E96427"/>
    <w:rsid w:val="00E97DFA"/>
    <w:rsid w:val="00EA114B"/>
    <w:rsid w:val="00EA14E7"/>
    <w:rsid w:val="00EA268A"/>
    <w:rsid w:val="00EA35A0"/>
    <w:rsid w:val="00EA3FFF"/>
    <w:rsid w:val="00EA4031"/>
    <w:rsid w:val="00EA5207"/>
    <w:rsid w:val="00EA524D"/>
    <w:rsid w:val="00EA660D"/>
    <w:rsid w:val="00EA6B84"/>
    <w:rsid w:val="00EA7090"/>
    <w:rsid w:val="00EA75C2"/>
    <w:rsid w:val="00EA79CF"/>
    <w:rsid w:val="00EB0449"/>
    <w:rsid w:val="00EB3054"/>
    <w:rsid w:val="00EB3FD9"/>
    <w:rsid w:val="00EB574D"/>
    <w:rsid w:val="00EB5D55"/>
    <w:rsid w:val="00EB610D"/>
    <w:rsid w:val="00EB6A86"/>
    <w:rsid w:val="00EB723D"/>
    <w:rsid w:val="00EC0401"/>
    <w:rsid w:val="00EC4685"/>
    <w:rsid w:val="00EC48B8"/>
    <w:rsid w:val="00EC4CD2"/>
    <w:rsid w:val="00ED2011"/>
    <w:rsid w:val="00ED2A84"/>
    <w:rsid w:val="00ED2C1E"/>
    <w:rsid w:val="00ED5897"/>
    <w:rsid w:val="00ED7388"/>
    <w:rsid w:val="00EE1315"/>
    <w:rsid w:val="00EE1622"/>
    <w:rsid w:val="00EE1F26"/>
    <w:rsid w:val="00EE30F5"/>
    <w:rsid w:val="00EE3CD4"/>
    <w:rsid w:val="00EE49C5"/>
    <w:rsid w:val="00EE64AF"/>
    <w:rsid w:val="00EF0BED"/>
    <w:rsid w:val="00EF0E78"/>
    <w:rsid w:val="00EF15FE"/>
    <w:rsid w:val="00EF1A0B"/>
    <w:rsid w:val="00EF222F"/>
    <w:rsid w:val="00EF2728"/>
    <w:rsid w:val="00EF47E9"/>
    <w:rsid w:val="00EF7DFC"/>
    <w:rsid w:val="00F02971"/>
    <w:rsid w:val="00F05862"/>
    <w:rsid w:val="00F05A88"/>
    <w:rsid w:val="00F06DCE"/>
    <w:rsid w:val="00F10664"/>
    <w:rsid w:val="00F115BC"/>
    <w:rsid w:val="00F11DFE"/>
    <w:rsid w:val="00F16008"/>
    <w:rsid w:val="00F16806"/>
    <w:rsid w:val="00F16A16"/>
    <w:rsid w:val="00F17DB9"/>
    <w:rsid w:val="00F17DFD"/>
    <w:rsid w:val="00F2063A"/>
    <w:rsid w:val="00F2185F"/>
    <w:rsid w:val="00F228CE"/>
    <w:rsid w:val="00F22C48"/>
    <w:rsid w:val="00F2795C"/>
    <w:rsid w:val="00F3058E"/>
    <w:rsid w:val="00F3203C"/>
    <w:rsid w:val="00F32B6B"/>
    <w:rsid w:val="00F33D4A"/>
    <w:rsid w:val="00F378F3"/>
    <w:rsid w:val="00F40682"/>
    <w:rsid w:val="00F40EC0"/>
    <w:rsid w:val="00F42911"/>
    <w:rsid w:val="00F439BD"/>
    <w:rsid w:val="00F43B77"/>
    <w:rsid w:val="00F44558"/>
    <w:rsid w:val="00F45C76"/>
    <w:rsid w:val="00F51C13"/>
    <w:rsid w:val="00F53040"/>
    <w:rsid w:val="00F5422B"/>
    <w:rsid w:val="00F54B5C"/>
    <w:rsid w:val="00F54C9D"/>
    <w:rsid w:val="00F55420"/>
    <w:rsid w:val="00F55C15"/>
    <w:rsid w:val="00F5609E"/>
    <w:rsid w:val="00F617CD"/>
    <w:rsid w:val="00F61989"/>
    <w:rsid w:val="00F62A48"/>
    <w:rsid w:val="00F64314"/>
    <w:rsid w:val="00F67C3C"/>
    <w:rsid w:val="00F70BE7"/>
    <w:rsid w:val="00F724FC"/>
    <w:rsid w:val="00F766A5"/>
    <w:rsid w:val="00F81538"/>
    <w:rsid w:val="00F83B80"/>
    <w:rsid w:val="00F8409C"/>
    <w:rsid w:val="00F840DA"/>
    <w:rsid w:val="00F86440"/>
    <w:rsid w:val="00F870E4"/>
    <w:rsid w:val="00F903D8"/>
    <w:rsid w:val="00F9054C"/>
    <w:rsid w:val="00F90B3B"/>
    <w:rsid w:val="00F92822"/>
    <w:rsid w:val="00F93239"/>
    <w:rsid w:val="00F94C90"/>
    <w:rsid w:val="00F9751C"/>
    <w:rsid w:val="00FA0B3B"/>
    <w:rsid w:val="00FA1B24"/>
    <w:rsid w:val="00FA262E"/>
    <w:rsid w:val="00FA29FA"/>
    <w:rsid w:val="00FA4780"/>
    <w:rsid w:val="00FA7CB2"/>
    <w:rsid w:val="00FA7EF4"/>
    <w:rsid w:val="00FB10F6"/>
    <w:rsid w:val="00FB1E43"/>
    <w:rsid w:val="00FB3169"/>
    <w:rsid w:val="00FB3ABA"/>
    <w:rsid w:val="00FB5DD3"/>
    <w:rsid w:val="00FB7ADA"/>
    <w:rsid w:val="00FC1D86"/>
    <w:rsid w:val="00FC57E0"/>
    <w:rsid w:val="00FC5F60"/>
    <w:rsid w:val="00FC77E3"/>
    <w:rsid w:val="00FD124A"/>
    <w:rsid w:val="00FD12BA"/>
    <w:rsid w:val="00FD1848"/>
    <w:rsid w:val="00FD2282"/>
    <w:rsid w:val="00FE017B"/>
    <w:rsid w:val="00FE0250"/>
    <w:rsid w:val="00FE100C"/>
    <w:rsid w:val="00FE186F"/>
    <w:rsid w:val="00FE2685"/>
    <w:rsid w:val="00FE2C80"/>
    <w:rsid w:val="00FE32B8"/>
    <w:rsid w:val="00FE3B26"/>
    <w:rsid w:val="00FE472F"/>
    <w:rsid w:val="00FE7FB5"/>
    <w:rsid w:val="00FF0D6A"/>
    <w:rsid w:val="00FF1CB5"/>
    <w:rsid w:val="00FF28B8"/>
    <w:rsid w:val="00FF2CA1"/>
    <w:rsid w:val="00FF460D"/>
    <w:rsid w:val="00FF4E85"/>
    <w:rsid w:val="00FF7434"/>
    <w:rsid w:val="00FF77E2"/>
    <w:rsid w:val="010F5B61"/>
    <w:rsid w:val="016979C9"/>
    <w:rsid w:val="017497F0"/>
    <w:rsid w:val="017FE61A"/>
    <w:rsid w:val="0199B0B7"/>
    <w:rsid w:val="01BA59AE"/>
    <w:rsid w:val="01C66B9E"/>
    <w:rsid w:val="022F4CCF"/>
    <w:rsid w:val="026E7793"/>
    <w:rsid w:val="0284E3E4"/>
    <w:rsid w:val="029DDD8D"/>
    <w:rsid w:val="02B5BA7E"/>
    <w:rsid w:val="02D51151"/>
    <w:rsid w:val="03010347"/>
    <w:rsid w:val="03B08938"/>
    <w:rsid w:val="03ED5BBC"/>
    <w:rsid w:val="03EFEFAE"/>
    <w:rsid w:val="041E7728"/>
    <w:rsid w:val="042B4E2E"/>
    <w:rsid w:val="04409A3D"/>
    <w:rsid w:val="045993E6"/>
    <w:rsid w:val="0470E1B2"/>
    <w:rsid w:val="04776CC3"/>
    <w:rsid w:val="047804C2"/>
    <w:rsid w:val="04A11A8B"/>
    <w:rsid w:val="04B2DB95"/>
    <w:rsid w:val="04B9602F"/>
    <w:rsid w:val="04DE520E"/>
    <w:rsid w:val="04EFF69F"/>
    <w:rsid w:val="05082C20"/>
    <w:rsid w:val="0556CBC4"/>
    <w:rsid w:val="056E46F6"/>
    <w:rsid w:val="057A8538"/>
    <w:rsid w:val="059932A1"/>
    <w:rsid w:val="059F035E"/>
    <w:rsid w:val="05E5BD60"/>
    <w:rsid w:val="05F7AD4C"/>
    <w:rsid w:val="05F83D23"/>
    <w:rsid w:val="0656451F"/>
    <w:rsid w:val="068DCAD1"/>
    <w:rsid w:val="06DF9A8C"/>
    <w:rsid w:val="07165599"/>
    <w:rsid w:val="07279070"/>
    <w:rsid w:val="0737AD19"/>
    <w:rsid w:val="07471A30"/>
    <w:rsid w:val="076077E1"/>
    <w:rsid w:val="0762F13F"/>
    <w:rsid w:val="076B60DE"/>
    <w:rsid w:val="07A29719"/>
    <w:rsid w:val="07BD75CF"/>
    <w:rsid w:val="07C2187B"/>
    <w:rsid w:val="07D4D99F"/>
    <w:rsid w:val="07ED7936"/>
    <w:rsid w:val="07FE4457"/>
    <w:rsid w:val="081542A8"/>
    <w:rsid w:val="082A2717"/>
    <w:rsid w:val="0884F6FC"/>
    <w:rsid w:val="088B3BB0"/>
    <w:rsid w:val="0892FFB1"/>
    <w:rsid w:val="08A76DD6"/>
    <w:rsid w:val="08E0C39F"/>
    <w:rsid w:val="090D1F11"/>
    <w:rsid w:val="0968228E"/>
    <w:rsid w:val="09864CB8"/>
    <w:rsid w:val="09912EF7"/>
    <w:rsid w:val="099D707B"/>
    <w:rsid w:val="09AE0105"/>
    <w:rsid w:val="0A2C1481"/>
    <w:rsid w:val="0A3B8E88"/>
    <w:rsid w:val="0A451B9D"/>
    <w:rsid w:val="0A51EDA6"/>
    <w:rsid w:val="0A55962C"/>
    <w:rsid w:val="0A817877"/>
    <w:rsid w:val="0AA4F6B7"/>
    <w:rsid w:val="0AA7F22E"/>
    <w:rsid w:val="0AB2092E"/>
    <w:rsid w:val="0AC245B9"/>
    <w:rsid w:val="0ADCC0B5"/>
    <w:rsid w:val="0AF46F6C"/>
    <w:rsid w:val="0B221D19"/>
    <w:rsid w:val="0B45E927"/>
    <w:rsid w:val="0B5D869E"/>
    <w:rsid w:val="0B7CAF41"/>
    <w:rsid w:val="0B81CF02"/>
    <w:rsid w:val="0B8F8FA4"/>
    <w:rsid w:val="0B9CB265"/>
    <w:rsid w:val="0B9F60C3"/>
    <w:rsid w:val="0BDB0939"/>
    <w:rsid w:val="0BFC317C"/>
    <w:rsid w:val="0C041F02"/>
    <w:rsid w:val="0C0B1E3C"/>
    <w:rsid w:val="0C0F1A4B"/>
    <w:rsid w:val="0CC211EF"/>
    <w:rsid w:val="0CC47214"/>
    <w:rsid w:val="0CD06D31"/>
    <w:rsid w:val="0CDE40C8"/>
    <w:rsid w:val="0CE5B8D2"/>
    <w:rsid w:val="0CFA15A8"/>
    <w:rsid w:val="0D01DCE9"/>
    <w:rsid w:val="0D02824E"/>
    <w:rsid w:val="0D1D945D"/>
    <w:rsid w:val="0D5ADB48"/>
    <w:rsid w:val="0D5D4600"/>
    <w:rsid w:val="0D9A0489"/>
    <w:rsid w:val="0D9EBF7A"/>
    <w:rsid w:val="0DFE5810"/>
    <w:rsid w:val="0E1DE7DD"/>
    <w:rsid w:val="0E456C7C"/>
    <w:rsid w:val="0E9EA7E7"/>
    <w:rsid w:val="0EBBCF5F"/>
    <w:rsid w:val="0F059B90"/>
    <w:rsid w:val="0FA26781"/>
    <w:rsid w:val="0FADA8FE"/>
    <w:rsid w:val="0FB1A935"/>
    <w:rsid w:val="0FBA3AC2"/>
    <w:rsid w:val="0FC0700F"/>
    <w:rsid w:val="0FD6B892"/>
    <w:rsid w:val="0FF58E3C"/>
    <w:rsid w:val="10368E58"/>
    <w:rsid w:val="105DAA77"/>
    <w:rsid w:val="106D5475"/>
    <w:rsid w:val="108EA600"/>
    <w:rsid w:val="10946A36"/>
    <w:rsid w:val="10CD85B3"/>
    <w:rsid w:val="113816EE"/>
    <w:rsid w:val="11454CF3"/>
    <w:rsid w:val="1183CBD4"/>
    <w:rsid w:val="11A82014"/>
    <w:rsid w:val="12104135"/>
    <w:rsid w:val="12246930"/>
    <w:rsid w:val="126528DA"/>
    <w:rsid w:val="12716040"/>
    <w:rsid w:val="127494E3"/>
    <w:rsid w:val="12913F16"/>
    <w:rsid w:val="12E4E690"/>
    <w:rsid w:val="130007C0"/>
    <w:rsid w:val="131D32EF"/>
    <w:rsid w:val="135D0968"/>
    <w:rsid w:val="138C8D84"/>
    <w:rsid w:val="13908993"/>
    <w:rsid w:val="13AD10B1"/>
    <w:rsid w:val="13C7A9A3"/>
    <w:rsid w:val="13E30DD7"/>
    <w:rsid w:val="13E61B1E"/>
    <w:rsid w:val="141CD4B2"/>
    <w:rsid w:val="14550AC2"/>
    <w:rsid w:val="1465F986"/>
    <w:rsid w:val="1494819C"/>
    <w:rsid w:val="149F0B82"/>
    <w:rsid w:val="14B4F61A"/>
    <w:rsid w:val="14E68389"/>
    <w:rsid w:val="14F9D5AC"/>
    <w:rsid w:val="150B9143"/>
    <w:rsid w:val="152A6C4E"/>
    <w:rsid w:val="15432EDF"/>
    <w:rsid w:val="15475B2F"/>
    <w:rsid w:val="154B4F28"/>
    <w:rsid w:val="155F56B7"/>
    <w:rsid w:val="157D1EC8"/>
    <w:rsid w:val="157D6290"/>
    <w:rsid w:val="15967F44"/>
    <w:rsid w:val="15B1DB86"/>
    <w:rsid w:val="15B52281"/>
    <w:rsid w:val="15BC5D0C"/>
    <w:rsid w:val="15D4C9F7"/>
    <w:rsid w:val="162FB193"/>
    <w:rsid w:val="163D81F7"/>
    <w:rsid w:val="165C8615"/>
    <w:rsid w:val="169EC5B4"/>
    <w:rsid w:val="16B964E9"/>
    <w:rsid w:val="16CB5C1B"/>
    <w:rsid w:val="16FA80E1"/>
    <w:rsid w:val="1718EF29"/>
    <w:rsid w:val="171932F1"/>
    <w:rsid w:val="173C960C"/>
    <w:rsid w:val="1745A1C0"/>
    <w:rsid w:val="17504523"/>
    <w:rsid w:val="1751CCF2"/>
    <w:rsid w:val="175D6FD0"/>
    <w:rsid w:val="175FEF69"/>
    <w:rsid w:val="17747197"/>
    <w:rsid w:val="1782AC22"/>
    <w:rsid w:val="17CB81F4"/>
    <w:rsid w:val="17D1D50C"/>
    <w:rsid w:val="182C5CF0"/>
    <w:rsid w:val="186FF9A5"/>
    <w:rsid w:val="1896F779"/>
    <w:rsid w:val="18A8516A"/>
    <w:rsid w:val="18B11101"/>
    <w:rsid w:val="18E1BB1B"/>
    <w:rsid w:val="18EEE4B3"/>
    <w:rsid w:val="18F94031"/>
    <w:rsid w:val="18FAE7AE"/>
    <w:rsid w:val="19203B70"/>
    <w:rsid w:val="1946F052"/>
    <w:rsid w:val="196C294D"/>
    <w:rsid w:val="19904476"/>
    <w:rsid w:val="1999773C"/>
    <w:rsid w:val="19A11BC9"/>
    <w:rsid w:val="19BC0CB7"/>
    <w:rsid w:val="19F105AB"/>
    <w:rsid w:val="19FBCF08"/>
    <w:rsid w:val="1A0BCA06"/>
    <w:rsid w:val="1A34436D"/>
    <w:rsid w:val="1A703ABF"/>
    <w:rsid w:val="1A704557"/>
    <w:rsid w:val="1A72F751"/>
    <w:rsid w:val="1AF0D45C"/>
    <w:rsid w:val="1B230A59"/>
    <w:rsid w:val="1B259A0F"/>
    <w:rsid w:val="1B35479D"/>
    <w:rsid w:val="1B4F43B9"/>
    <w:rsid w:val="1B9B1A2B"/>
    <w:rsid w:val="1BCE983B"/>
    <w:rsid w:val="1BD05310"/>
    <w:rsid w:val="1BDF6377"/>
    <w:rsid w:val="1C0C15B8"/>
    <w:rsid w:val="1C253E15"/>
    <w:rsid w:val="1C2812AF"/>
    <w:rsid w:val="1C7CD196"/>
    <w:rsid w:val="1C998D11"/>
    <w:rsid w:val="1D28E646"/>
    <w:rsid w:val="1D28FBC8"/>
    <w:rsid w:val="1D4D9F3A"/>
    <w:rsid w:val="1D70D950"/>
    <w:rsid w:val="1D808C66"/>
    <w:rsid w:val="1DC72AED"/>
    <w:rsid w:val="1DCCB54F"/>
    <w:rsid w:val="1DD61926"/>
    <w:rsid w:val="1E5D7A6B"/>
    <w:rsid w:val="1EDE2D2E"/>
    <w:rsid w:val="1EDF3B29"/>
    <w:rsid w:val="1F1C5CC7"/>
    <w:rsid w:val="1F32710B"/>
    <w:rsid w:val="1F43B67A"/>
    <w:rsid w:val="1F58EA4F"/>
    <w:rsid w:val="1FA06378"/>
    <w:rsid w:val="20053122"/>
    <w:rsid w:val="20DE4604"/>
    <w:rsid w:val="20EC8406"/>
    <w:rsid w:val="20F12EDB"/>
    <w:rsid w:val="2127CD9A"/>
    <w:rsid w:val="2133E438"/>
    <w:rsid w:val="215515F9"/>
    <w:rsid w:val="21AF6FED"/>
    <w:rsid w:val="21BFE3E8"/>
    <w:rsid w:val="221B09F7"/>
    <w:rsid w:val="222F6CD0"/>
    <w:rsid w:val="2247462A"/>
    <w:rsid w:val="2247821A"/>
    <w:rsid w:val="224F33B0"/>
    <w:rsid w:val="22551675"/>
    <w:rsid w:val="2266272D"/>
    <w:rsid w:val="22707C30"/>
    <w:rsid w:val="2287449A"/>
    <w:rsid w:val="22885467"/>
    <w:rsid w:val="2288A197"/>
    <w:rsid w:val="2295C6F9"/>
    <w:rsid w:val="22EC1DB8"/>
    <w:rsid w:val="23002375"/>
    <w:rsid w:val="2309466B"/>
    <w:rsid w:val="230FFFBF"/>
    <w:rsid w:val="231B423D"/>
    <w:rsid w:val="233217F1"/>
    <w:rsid w:val="2391BED4"/>
    <w:rsid w:val="23A4BFB7"/>
    <w:rsid w:val="24038B9B"/>
    <w:rsid w:val="242424C8"/>
    <w:rsid w:val="2425BC1B"/>
    <w:rsid w:val="2487EE19"/>
    <w:rsid w:val="24A2145D"/>
    <w:rsid w:val="24A516CC"/>
    <w:rsid w:val="24AAD6FC"/>
    <w:rsid w:val="24B86803"/>
    <w:rsid w:val="24C27AFA"/>
    <w:rsid w:val="24DA3C40"/>
    <w:rsid w:val="24DE719B"/>
    <w:rsid w:val="24E7869B"/>
    <w:rsid w:val="24FFF0C0"/>
    <w:rsid w:val="250576C0"/>
    <w:rsid w:val="2507E765"/>
    <w:rsid w:val="2519191D"/>
    <w:rsid w:val="253271D7"/>
    <w:rsid w:val="2535D66E"/>
    <w:rsid w:val="253D588F"/>
    <w:rsid w:val="2568D7AD"/>
    <w:rsid w:val="25741040"/>
    <w:rsid w:val="2579E793"/>
    <w:rsid w:val="25D79163"/>
    <w:rsid w:val="25DD56FC"/>
    <w:rsid w:val="25EBC4B4"/>
    <w:rsid w:val="25F5F279"/>
    <w:rsid w:val="25FAB174"/>
    <w:rsid w:val="25FB02C8"/>
    <w:rsid w:val="2608837E"/>
    <w:rsid w:val="26191C45"/>
    <w:rsid w:val="262163DA"/>
    <w:rsid w:val="2627304A"/>
    <w:rsid w:val="26918AE2"/>
    <w:rsid w:val="26B4E97E"/>
    <w:rsid w:val="26C17210"/>
    <w:rsid w:val="26EA4D0E"/>
    <w:rsid w:val="26EC9F8D"/>
    <w:rsid w:val="2707A326"/>
    <w:rsid w:val="272714C7"/>
    <w:rsid w:val="27399850"/>
    <w:rsid w:val="2756CDB6"/>
    <w:rsid w:val="27AC4165"/>
    <w:rsid w:val="27D63EF7"/>
    <w:rsid w:val="27F7F64B"/>
    <w:rsid w:val="280E7766"/>
    <w:rsid w:val="28445182"/>
    <w:rsid w:val="284E702B"/>
    <w:rsid w:val="28543352"/>
    <w:rsid w:val="28614355"/>
    <w:rsid w:val="28654FD5"/>
    <w:rsid w:val="287668B3"/>
    <w:rsid w:val="2880D159"/>
    <w:rsid w:val="28950652"/>
    <w:rsid w:val="28B0AF47"/>
    <w:rsid w:val="28B18855"/>
    <w:rsid w:val="28BE7534"/>
    <w:rsid w:val="28E65B14"/>
    <w:rsid w:val="29325236"/>
    <w:rsid w:val="298B1E99"/>
    <w:rsid w:val="2993C6AC"/>
    <w:rsid w:val="29AFE1E9"/>
    <w:rsid w:val="29B06EC5"/>
    <w:rsid w:val="29B3BC11"/>
    <w:rsid w:val="29F8A038"/>
    <w:rsid w:val="29FE4727"/>
    <w:rsid w:val="2A261529"/>
    <w:rsid w:val="2A5B31AB"/>
    <w:rsid w:val="2A63A8E0"/>
    <w:rsid w:val="2A710B0D"/>
    <w:rsid w:val="2AC6EC38"/>
    <w:rsid w:val="2AFAA16D"/>
    <w:rsid w:val="2B07F5DA"/>
    <w:rsid w:val="2B27A987"/>
    <w:rsid w:val="2B28ACC0"/>
    <w:rsid w:val="2B41EA74"/>
    <w:rsid w:val="2B4C3F26"/>
    <w:rsid w:val="2B949BD1"/>
    <w:rsid w:val="2B98E417"/>
    <w:rsid w:val="2C354314"/>
    <w:rsid w:val="2C7FB288"/>
    <w:rsid w:val="2CA0C57C"/>
    <w:rsid w:val="2CA647CC"/>
    <w:rsid w:val="2CE9C467"/>
    <w:rsid w:val="2D09494E"/>
    <w:rsid w:val="2D197FF7"/>
    <w:rsid w:val="2D4BA1FD"/>
    <w:rsid w:val="2D4E1C94"/>
    <w:rsid w:val="2D6E94C7"/>
    <w:rsid w:val="2D7FEC6E"/>
    <w:rsid w:val="2DB228D0"/>
    <w:rsid w:val="2DB5B0AA"/>
    <w:rsid w:val="2DFA0835"/>
    <w:rsid w:val="2E088206"/>
    <w:rsid w:val="2E20ACC3"/>
    <w:rsid w:val="2E317885"/>
    <w:rsid w:val="2E338AC8"/>
    <w:rsid w:val="2E6737CF"/>
    <w:rsid w:val="2E8DA930"/>
    <w:rsid w:val="2EB55058"/>
    <w:rsid w:val="2F1B2D51"/>
    <w:rsid w:val="2F6D82DB"/>
    <w:rsid w:val="2F7E242F"/>
    <w:rsid w:val="2FB1F492"/>
    <w:rsid w:val="2FBFFE8B"/>
    <w:rsid w:val="2FE221A0"/>
    <w:rsid w:val="301FB049"/>
    <w:rsid w:val="303F301A"/>
    <w:rsid w:val="3042A1EE"/>
    <w:rsid w:val="307ABCE1"/>
    <w:rsid w:val="30A0FE04"/>
    <w:rsid w:val="30B09E6D"/>
    <w:rsid w:val="30B247F1"/>
    <w:rsid w:val="30EC1A90"/>
    <w:rsid w:val="30EFE0D6"/>
    <w:rsid w:val="312E775B"/>
    <w:rsid w:val="313AB1C1"/>
    <w:rsid w:val="314AAA40"/>
    <w:rsid w:val="31523762"/>
    <w:rsid w:val="315FCAFB"/>
    <w:rsid w:val="31ADF5EB"/>
    <w:rsid w:val="31F75DB7"/>
    <w:rsid w:val="32D1F697"/>
    <w:rsid w:val="32EEF40C"/>
    <w:rsid w:val="32F4787B"/>
    <w:rsid w:val="3320C2A8"/>
    <w:rsid w:val="332E981F"/>
    <w:rsid w:val="335FEA6A"/>
    <w:rsid w:val="337A42B0"/>
    <w:rsid w:val="339DA072"/>
    <w:rsid w:val="33A3277D"/>
    <w:rsid w:val="33A7E29E"/>
    <w:rsid w:val="33A874FE"/>
    <w:rsid w:val="33BA9888"/>
    <w:rsid w:val="33E1537F"/>
    <w:rsid w:val="3424FC4B"/>
    <w:rsid w:val="344AC3ED"/>
    <w:rsid w:val="34885B56"/>
    <w:rsid w:val="348C9F21"/>
    <w:rsid w:val="348E0EA1"/>
    <w:rsid w:val="34D67953"/>
    <w:rsid w:val="34DFEEDD"/>
    <w:rsid w:val="34F27AFC"/>
    <w:rsid w:val="34FAB569"/>
    <w:rsid w:val="3543B2FF"/>
    <w:rsid w:val="35693DE6"/>
    <w:rsid w:val="356C8DFD"/>
    <w:rsid w:val="356D6E23"/>
    <w:rsid w:val="35BEEEB9"/>
    <w:rsid w:val="35BFDA89"/>
    <w:rsid w:val="35D1094E"/>
    <w:rsid w:val="35DF2BC5"/>
    <w:rsid w:val="360C7488"/>
    <w:rsid w:val="361E1B63"/>
    <w:rsid w:val="3628C4BA"/>
    <w:rsid w:val="36440CAB"/>
    <w:rsid w:val="36549D3D"/>
    <w:rsid w:val="36557B36"/>
    <w:rsid w:val="3662769D"/>
    <w:rsid w:val="366EEE94"/>
    <w:rsid w:val="368EF1CD"/>
    <w:rsid w:val="369270EF"/>
    <w:rsid w:val="36AF9B37"/>
    <w:rsid w:val="3731A58D"/>
    <w:rsid w:val="3742D4BE"/>
    <w:rsid w:val="3758C0F7"/>
    <w:rsid w:val="3761D063"/>
    <w:rsid w:val="3768B8A4"/>
    <w:rsid w:val="37D40B28"/>
    <w:rsid w:val="383B985E"/>
    <w:rsid w:val="3859F67C"/>
    <w:rsid w:val="387B53C1"/>
    <w:rsid w:val="38D33F44"/>
    <w:rsid w:val="38F7D07B"/>
    <w:rsid w:val="38FF1479"/>
    <w:rsid w:val="3901DD08"/>
    <w:rsid w:val="3908AA10"/>
    <w:rsid w:val="39269394"/>
    <w:rsid w:val="3933090E"/>
    <w:rsid w:val="3941783F"/>
    <w:rsid w:val="3944154A"/>
    <w:rsid w:val="3958FFF9"/>
    <w:rsid w:val="3968DC7D"/>
    <w:rsid w:val="39A6F6DA"/>
    <w:rsid w:val="39AF3394"/>
    <w:rsid w:val="39D4EE65"/>
    <w:rsid w:val="39DEB945"/>
    <w:rsid w:val="39F84BF8"/>
    <w:rsid w:val="39FDFBC5"/>
    <w:rsid w:val="3A1A5687"/>
    <w:rsid w:val="3A37D248"/>
    <w:rsid w:val="3A436376"/>
    <w:rsid w:val="3A96EED3"/>
    <w:rsid w:val="3A9DAD69"/>
    <w:rsid w:val="3AA05966"/>
    <w:rsid w:val="3AE39AD9"/>
    <w:rsid w:val="3B0D0691"/>
    <w:rsid w:val="3B1E39FF"/>
    <w:rsid w:val="3B5BC225"/>
    <w:rsid w:val="3B7A89A6"/>
    <w:rsid w:val="3BB131E1"/>
    <w:rsid w:val="3BC8C7C7"/>
    <w:rsid w:val="3BE54F79"/>
    <w:rsid w:val="3C29EC83"/>
    <w:rsid w:val="3C471093"/>
    <w:rsid w:val="3C4A72B4"/>
    <w:rsid w:val="3C726FE0"/>
    <w:rsid w:val="3C83454D"/>
    <w:rsid w:val="3C95D652"/>
    <w:rsid w:val="3CA844E2"/>
    <w:rsid w:val="3CC3C935"/>
    <w:rsid w:val="3CCBF521"/>
    <w:rsid w:val="3CDA1A19"/>
    <w:rsid w:val="3CE18B38"/>
    <w:rsid w:val="3CE2A0A9"/>
    <w:rsid w:val="3D06E80A"/>
    <w:rsid w:val="3D120CE6"/>
    <w:rsid w:val="3D154208"/>
    <w:rsid w:val="3D1CCD19"/>
    <w:rsid w:val="3D1ED6DF"/>
    <w:rsid w:val="3D4DF880"/>
    <w:rsid w:val="3D612E25"/>
    <w:rsid w:val="3DA1A124"/>
    <w:rsid w:val="3DD8CDE7"/>
    <w:rsid w:val="3E244ABF"/>
    <w:rsid w:val="3E2DE714"/>
    <w:rsid w:val="3E3C605D"/>
    <w:rsid w:val="3E417ED0"/>
    <w:rsid w:val="3EA29D11"/>
    <w:rsid w:val="3EBA2E3B"/>
    <w:rsid w:val="3EBBC56E"/>
    <w:rsid w:val="3EE6EACE"/>
    <w:rsid w:val="3EF2E5F1"/>
    <w:rsid w:val="3F234B8A"/>
    <w:rsid w:val="3F4C6DC3"/>
    <w:rsid w:val="3F73CA89"/>
    <w:rsid w:val="3F9A47DC"/>
    <w:rsid w:val="3FBAD983"/>
    <w:rsid w:val="3FF55A14"/>
    <w:rsid w:val="401BF6FE"/>
    <w:rsid w:val="402457DD"/>
    <w:rsid w:val="402FBD24"/>
    <w:rsid w:val="405677A1"/>
    <w:rsid w:val="40B8C09C"/>
    <w:rsid w:val="40B90480"/>
    <w:rsid w:val="40D887D3"/>
    <w:rsid w:val="4107DDF3"/>
    <w:rsid w:val="4113BBF5"/>
    <w:rsid w:val="413E7485"/>
    <w:rsid w:val="416326D2"/>
    <w:rsid w:val="417BEEA5"/>
    <w:rsid w:val="41B72FE2"/>
    <w:rsid w:val="41C902FC"/>
    <w:rsid w:val="41DA3DD3"/>
    <w:rsid w:val="41E1D22B"/>
    <w:rsid w:val="41F36630"/>
    <w:rsid w:val="422F4514"/>
    <w:rsid w:val="4266044D"/>
    <w:rsid w:val="4297AB59"/>
    <w:rsid w:val="42B358D1"/>
    <w:rsid w:val="42CF30AF"/>
    <w:rsid w:val="42D3C33D"/>
    <w:rsid w:val="4337A45F"/>
    <w:rsid w:val="4351CFF5"/>
    <w:rsid w:val="4375625B"/>
    <w:rsid w:val="43760E34"/>
    <w:rsid w:val="43A5BADB"/>
    <w:rsid w:val="43AAD593"/>
    <w:rsid w:val="43C9F2DC"/>
    <w:rsid w:val="43DF3EDD"/>
    <w:rsid w:val="43FE5F38"/>
    <w:rsid w:val="440500CC"/>
    <w:rsid w:val="4440616E"/>
    <w:rsid w:val="4443E88F"/>
    <w:rsid w:val="445E6649"/>
    <w:rsid w:val="446FC768"/>
    <w:rsid w:val="4487A459"/>
    <w:rsid w:val="44B1C95B"/>
    <w:rsid w:val="44FF562D"/>
    <w:rsid w:val="4515E75A"/>
    <w:rsid w:val="4520D345"/>
    <w:rsid w:val="45316855"/>
    <w:rsid w:val="453BD25E"/>
    <w:rsid w:val="456BBF5E"/>
    <w:rsid w:val="45C3AB82"/>
    <w:rsid w:val="45EAF993"/>
    <w:rsid w:val="45FA36AA"/>
    <w:rsid w:val="461A45A0"/>
    <w:rsid w:val="4627E8CD"/>
    <w:rsid w:val="464F5FC8"/>
    <w:rsid w:val="465CADFD"/>
    <w:rsid w:val="466100A6"/>
    <w:rsid w:val="4663E679"/>
    <w:rsid w:val="467674BA"/>
    <w:rsid w:val="4687914A"/>
    <w:rsid w:val="46BA611B"/>
    <w:rsid w:val="46BBFA26"/>
    <w:rsid w:val="46EC5CB8"/>
    <w:rsid w:val="46FA1E2C"/>
    <w:rsid w:val="4757B1B4"/>
    <w:rsid w:val="477ADB0C"/>
    <w:rsid w:val="47E507A2"/>
    <w:rsid w:val="47E96A1D"/>
    <w:rsid w:val="47EB3029"/>
    <w:rsid w:val="47FE311C"/>
    <w:rsid w:val="4803289B"/>
    <w:rsid w:val="48152879"/>
    <w:rsid w:val="48597704"/>
    <w:rsid w:val="485D21E0"/>
    <w:rsid w:val="4895DB78"/>
    <w:rsid w:val="48D0F9B2"/>
    <w:rsid w:val="48E42C5E"/>
    <w:rsid w:val="48FED875"/>
    <w:rsid w:val="491A0D9A"/>
    <w:rsid w:val="4929DC64"/>
    <w:rsid w:val="4938280D"/>
    <w:rsid w:val="49821824"/>
    <w:rsid w:val="49944EBF"/>
    <w:rsid w:val="49A33274"/>
    <w:rsid w:val="4A11B6BD"/>
    <w:rsid w:val="4A3F61E8"/>
    <w:rsid w:val="4A8D577B"/>
    <w:rsid w:val="4A946037"/>
    <w:rsid w:val="4AACE6E6"/>
    <w:rsid w:val="4AAEBD28"/>
    <w:rsid w:val="4AB466B9"/>
    <w:rsid w:val="4AF856A0"/>
    <w:rsid w:val="4AFB59F0"/>
    <w:rsid w:val="4B272EE7"/>
    <w:rsid w:val="4BAF0CEE"/>
    <w:rsid w:val="4BB32255"/>
    <w:rsid w:val="4BFD6ACE"/>
    <w:rsid w:val="4C1E1908"/>
    <w:rsid w:val="4C3BC255"/>
    <w:rsid w:val="4C3E8D9F"/>
    <w:rsid w:val="4C4A8D89"/>
    <w:rsid w:val="4C532150"/>
    <w:rsid w:val="4C64E2B6"/>
    <w:rsid w:val="4CA1EF75"/>
    <w:rsid w:val="4CD947AF"/>
    <w:rsid w:val="4D48583C"/>
    <w:rsid w:val="4DB1114C"/>
    <w:rsid w:val="4DC08EDC"/>
    <w:rsid w:val="4DF270D3"/>
    <w:rsid w:val="4DF60B78"/>
    <w:rsid w:val="4E4B9E06"/>
    <w:rsid w:val="4E6852DF"/>
    <w:rsid w:val="4E77EE8E"/>
    <w:rsid w:val="4EADD492"/>
    <w:rsid w:val="4EB7A984"/>
    <w:rsid w:val="4ED84A9B"/>
    <w:rsid w:val="4EF291C9"/>
    <w:rsid w:val="4F14996B"/>
    <w:rsid w:val="4F4111DF"/>
    <w:rsid w:val="4F4B658D"/>
    <w:rsid w:val="4F4CE1AD"/>
    <w:rsid w:val="4FB56206"/>
    <w:rsid w:val="4FDE860A"/>
    <w:rsid w:val="4FE56B3F"/>
    <w:rsid w:val="5012041A"/>
    <w:rsid w:val="506C2D76"/>
    <w:rsid w:val="5079AC57"/>
    <w:rsid w:val="50A4152E"/>
    <w:rsid w:val="50C3B9E3"/>
    <w:rsid w:val="50E735EE"/>
    <w:rsid w:val="511E2DB8"/>
    <w:rsid w:val="5134EE49"/>
    <w:rsid w:val="51473BDD"/>
    <w:rsid w:val="51CBE054"/>
    <w:rsid w:val="51EFB7F0"/>
    <w:rsid w:val="51F2A67F"/>
    <w:rsid w:val="5223A197"/>
    <w:rsid w:val="52840742"/>
    <w:rsid w:val="52A0A6B0"/>
    <w:rsid w:val="52CEE35F"/>
    <w:rsid w:val="52DB18DC"/>
    <w:rsid w:val="52DF0A53"/>
    <w:rsid w:val="5300F8AF"/>
    <w:rsid w:val="5318C3F6"/>
    <w:rsid w:val="53651694"/>
    <w:rsid w:val="537D3A7F"/>
    <w:rsid w:val="538F0547"/>
    <w:rsid w:val="53965465"/>
    <w:rsid w:val="539F70A6"/>
    <w:rsid w:val="53A04AB6"/>
    <w:rsid w:val="53ABBBBE"/>
    <w:rsid w:val="53C8A08F"/>
    <w:rsid w:val="53CA7499"/>
    <w:rsid w:val="53D695BB"/>
    <w:rsid w:val="53DBB5F0"/>
    <w:rsid w:val="54146171"/>
    <w:rsid w:val="5415B196"/>
    <w:rsid w:val="543E3097"/>
    <w:rsid w:val="54418B1C"/>
    <w:rsid w:val="546C8F0B"/>
    <w:rsid w:val="546EBA1A"/>
    <w:rsid w:val="54891260"/>
    <w:rsid w:val="54AA6FBA"/>
    <w:rsid w:val="54C9B331"/>
    <w:rsid w:val="54EEE1A8"/>
    <w:rsid w:val="550DC2AB"/>
    <w:rsid w:val="552EEA4E"/>
    <w:rsid w:val="5563B78E"/>
    <w:rsid w:val="55778651"/>
    <w:rsid w:val="559516EB"/>
    <w:rsid w:val="55A2BA30"/>
    <w:rsid w:val="55AAF08D"/>
    <w:rsid w:val="55E74C34"/>
    <w:rsid w:val="55FD82B8"/>
    <w:rsid w:val="56011D5D"/>
    <w:rsid w:val="560A8A7B"/>
    <w:rsid w:val="56106C66"/>
    <w:rsid w:val="56207027"/>
    <w:rsid w:val="5628792E"/>
    <w:rsid w:val="562BE1FB"/>
    <w:rsid w:val="564F573A"/>
    <w:rsid w:val="5659A96A"/>
    <w:rsid w:val="567DA39E"/>
    <w:rsid w:val="56A440CF"/>
    <w:rsid w:val="56B1AAB1"/>
    <w:rsid w:val="56C16B9D"/>
    <w:rsid w:val="56CCF02F"/>
    <w:rsid w:val="56F6D3AE"/>
    <w:rsid w:val="57181873"/>
    <w:rsid w:val="571AE5F3"/>
    <w:rsid w:val="571C7BFB"/>
    <w:rsid w:val="5732FB67"/>
    <w:rsid w:val="573E8A91"/>
    <w:rsid w:val="5780E4B5"/>
    <w:rsid w:val="5782310A"/>
    <w:rsid w:val="579E88B0"/>
    <w:rsid w:val="57BD91DA"/>
    <w:rsid w:val="57BF24FA"/>
    <w:rsid w:val="57C2792E"/>
    <w:rsid w:val="5830CAD6"/>
    <w:rsid w:val="5831E7E2"/>
    <w:rsid w:val="5860211D"/>
    <w:rsid w:val="5873BBD9"/>
    <w:rsid w:val="58774F4D"/>
    <w:rsid w:val="58794B7F"/>
    <w:rsid w:val="589B5850"/>
    <w:rsid w:val="58A24CF2"/>
    <w:rsid w:val="58AC888F"/>
    <w:rsid w:val="58E5107F"/>
    <w:rsid w:val="5910D8F2"/>
    <w:rsid w:val="59422B3D"/>
    <w:rsid w:val="5980CCAB"/>
    <w:rsid w:val="5A04C2C7"/>
    <w:rsid w:val="5A061ACA"/>
    <w:rsid w:val="5A3D8E01"/>
    <w:rsid w:val="5A3E1D53"/>
    <w:rsid w:val="5A5CD081"/>
    <w:rsid w:val="5A609B83"/>
    <w:rsid w:val="5A7AF7D5"/>
    <w:rsid w:val="5A7F828A"/>
    <w:rsid w:val="5ABC39E2"/>
    <w:rsid w:val="5AC86ABE"/>
    <w:rsid w:val="5AEA0D6A"/>
    <w:rsid w:val="5AEA3F9C"/>
    <w:rsid w:val="5B0A14EE"/>
    <w:rsid w:val="5B0B5484"/>
    <w:rsid w:val="5B321FCA"/>
    <w:rsid w:val="5B5114C1"/>
    <w:rsid w:val="5B856B88"/>
    <w:rsid w:val="5B9DA546"/>
    <w:rsid w:val="5BA98348"/>
    <w:rsid w:val="5BBE662D"/>
    <w:rsid w:val="5BED4B47"/>
    <w:rsid w:val="5BF06BFA"/>
    <w:rsid w:val="5C4C9D01"/>
    <w:rsid w:val="5C61355A"/>
    <w:rsid w:val="5C648B7A"/>
    <w:rsid w:val="5C6B0E7C"/>
    <w:rsid w:val="5C916443"/>
    <w:rsid w:val="5C916839"/>
    <w:rsid w:val="5C942445"/>
    <w:rsid w:val="5CBD0912"/>
    <w:rsid w:val="5CD9E389"/>
    <w:rsid w:val="5CECE522"/>
    <w:rsid w:val="5CF1308F"/>
    <w:rsid w:val="5CF97102"/>
    <w:rsid w:val="5D347FD7"/>
    <w:rsid w:val="5D529E04"/>
    <w:rsid w:val="5D5671AA"/>
    <w:rsid w:val="5D5A676E"/>
    <w:rsid w:val="5D5C852B"/>
    <w:rsid w:val="5D967B29"/>
    <w:rsid w:val="5DD6749E"/>
    <w:rsid w:val="5DE9709B"/>
    <w:rsid w:val="5E05D75D"/>
    <w:rsid w:val="5EF78524"/>
    <w:rsid w:val="5F07680E"/>
    <w:rsid w:val="5F07AF89"/>
    <w:rsid w:val="5F1E6437"/>
    <w:rsid w:val="5F2AB6D3"/>
    <w:rsid w:val="5F8540FC"/>
    <w:rsid w:val="5F9B8C2E"/>
    <w:rsid w:val="5FA464FE"/>
    <w:rsid w:val="5FA8D362"/>
    <w:rsid w:val="5FC18FCC"/>
    <w:rsid w:val="5FCF5B74"/>
    <w:rsid w:val="5FE03C98"/>
    <w:rsid w:val="5FEFA258"/>
    <w:rsid w:val="5FF31E22"/>
    <w:rsid w:val="6028E739"/>
    <w:rsid w:val="603BFA07"/>
    <w:rsid w:val="60C62A14"/>
    <w:rsid w:val="60D873F0"/>
    <w:rsid w:val="60F04CC6"/>
    <w:rsid w:val="61334377"/>
    <w:rsid w:val="61371904"/>
    <w:rsid w:val="614C4FEA"/>
    <w:rsid w:val="614CA243"/>
    <w:rsid w:val="6152FF99"/>
    <w:rsid w:val="620EC01D"/>
    <w:rsid w:val="6214D450"/>
    <w:rsid w:val="622BD4C0"/>
    <w:rsid w:val="626F9DBA"/>
    <w:rsid w:val="628F5F92"/>
    <w:rsid w:val="62B41938"/>
    <w:rsid w:val="62D2E965"/>
    <w:rsid w:val="62DC05C0"/>
    <w:rsid w:val="62E07424"/>
    <w:rsid w:val="62E90D83"/>
    <w:rsid w:val="62F92A2C"/>
    <w:rsid w:val="6340064A"/>
    <w:rsid w:val="6364142C"/>
    <w:rsid w:val="6368B86A"/>
    <w:rsid w:val="637308AD"/>
    <w:rsid w:val="6376A433"/>
    <w:rsid w:val="63916510"/>
    <w:rsid w:val="63A54C75"/>
    <w:rsid w:val="63AA907E"/>
    <w:rsid w:val="63C17D0A"/>
    <w:rsid w:val="642D4D81"/>
    <w:rsid w:val="6442EEF8"/>
    <w:rsid w:val="6484DDE4"/>
    <w:rsid w:val="64946B3B"/>
    <w:rsid w:val="64B3ADBB"/>
    <w:rsid w:val="64D53D1C"/>
    <w:rsid w:val="650488CB"/>
    <w:rsid w:val="652C12DC"/>
    <w:rsid w:val="653C2FA9"/>
    <w:rsid w:val="65400A73"/>
    <w:rsid w:val="654400BA"/>
    <w:rsid w:val="65814610"/>
    <w:rsid w:val="65A73E7C"/>
    <w:rsid w:val="65D6339D"/>
    <w:rsid w:val="664A6961"/>
    <w:rsid w:val="66995C0D"/>
    <w:rsid w:val="66D362FB"/>
    <w:rsid w:val="66D54976"/>
    <w:rsid w:val="66F2AF7C"/>
    <w:rsid w:val="670DEB38"/>
    <w:rsid w:val="675641F2"/>
    <w:rsid w:val="678C4529"/>
    <w:rsid w:val="686894D9"/>
    <w:rsid w:val="6894EE2D"/>
    <w:rsid w:val="689550AB"/>
    <w:rsid w:val="68F0C9E7"/>
    <w:rsid w:val="694B4744"/>
    <w:rsid w:val="69BFB37C"/>
    <w:rsid w:val="69D2169E"/>
    <w:rsid w:val="6A0BCA15"/>
    <w:rsid w:val="6A297C7F"/>
    <w:rsid w:val="6A2A503E"/>
    <w:rsid w:val="6A325EB1"/>
    <w:rsid w:val="6A3813D6"/>
    <w:rsid w:val="6A43E59E"/>
    <w:rsid w:val="6A452D7B"/>
    <w:rsid w:val="6A52B93F"/>
    <w:rsid w:val="6A583294"/>
    <w:rsid w:val="6A9739CE"/>
    <w:rsid w:val="6AC4BFAD"/>
    <w:rsid w:val="6AE717A5"/>
    <w:rsid w:val="6AF7EA9A"/>
    <w:rsid w:val="6B22EF3F"/>
    <w:rsid w:val="6B55D61A"/>
    <w:rsid w:val="6B561F40"/>
    <w:rsid w:val="6B5D0716"/>
    <w:rsid w:val="6B609C7C"/>
    <w:rsid w:val="6B80CED5"/>
    <w:rsid w:val="6B83934D"/>
    <w:rsid w:val="6BBBE65C"/>
    <w:rsid w:val="6BC54CE0"/>
    <w:rsid w:val="6BC5DF40"/>
    <w:rsid w:val="6BCC25DB"/>
    <w:rsid w:val="6BD9D124"/>
    <w:rsid w:val="6BDF162B"/>
    <w:rsid w:val="6BE1F2FA"/>
    <w:rsid w:val="6C3BC703"/>
    <w:rsid w:val="6C5F8EA9"/>
    <w:rsid w:val="6C63C404"/>
    <w:rsid w:val="6C8610E7"/>
    <w:rsid w:val="6C9D0542"/>
    <w:rsid w:val="6CA00C72"/>
    <w:rsid w:val="6D1AA6F5"/>
    <w:rsid w:val="6D36E5E0"/>
    <w:rsid w:val="6D4B0848"/>
    <w:rsid w:val="6D59604A"/>
    <w:rsid w:val="6D84E41E"/>
    <w:rsid w:val="6D8A0FD5"/>
    <w:rsid w:val="6DABAD91"/>
    <w:rsid w:val="6DB34768"/>
    <w:rsid w:val="6DBBAB6B"/>
    <w:rsid w:val="6E12680C"/>
    <w:rsid w:val="6E1EB867"/>
    <w:rsid w:val="6E2C72FC"/>
    <w:rsid w:val="6E34DF12"/>
    <w:rsid w:val="6E461870"/>
    <w:rsid w:val="6E624A5A"/>
    <w:rsid w:val="6E725482"/>
    <w:rsid w:val="6EACB22E"/>
    <w:rsid w:val="6EBB340F"/>
    <w:rsid w:val="6ECF1428"/>
    <w:rsid w:val="6ED03824"/>
    <w:rsid w:val="6EDBBB1E"/>
    <w:rsid w:val="6EECFFC7"/>
    <w:rsid w:val="6EEEAC11"/>
    <w:rsid w:val="6F423DA8"/>
    <w:rsid w:val="6F872AB3"/>
    <w:rsid w:val="6FC2764E"/>
    <w:rsid w:val="6FED6CC4"/>
    <w:rsid w:val="703134C3"/>
    <w:rsid w:val="7063035F"/>
    <w:rsid w:val="7074FC23"/>
    <w:rsid w:val="707A4541"/>
    <w:rsid w:val="708AFB37"/>
    <w:rsid w:val="70A634B2"/>
    <w:rsid w:val="70D5DD9A"/>
    <w:rsid w:val="70E3A241"/>
    <w:rsid w:val="70EA2355"/>
    <w:rsid w:val="70EC42D1"/>
    <w:rsid w:val="70F91D91"/>
    <w:rsid w:val="710619E0"/>
    <w:rsid w:val="71154444"/>
    <w:rsid w:val="713A709C"/>
    <w:rsid w:val="71522615"/>
    <w:rsid w:val="716413BE"/>
    <w:rsid w:val="71D24DA3"/>
    <w:rsid w:val="71D39CA6"/>
    <w:rsid w:val="71D62B37"/>
    <w:rsid w:val="72095C71"/>
    <w:rsid w:val="721711DD"/>
    <w:rsid w:val="72230A94"/>
    <w:rsid w:val="7235F161"/>
    <w:rsid w:val="725BEA35"/>
    <w:rsid w:val="726BE2EE"/>
    <w:rsid w:val="727C776E"/>
    <w:rsid w:val="7293C2DC"/>
    <w:rsid w:val="72BDD100"/>
    <w:rsid w:val="72CFE277"/>
    <w:rsid w:val="72DA86EF"/>
    <w:rsid w:val="72E0EEB3"/>
    <w:rsid w:val="72FEE3F4"/>
    <w:rsid w:val="73048F77"/>
    <w:rsid w:val="7309832C"/>
    <w:rsid w:val="731133E8"/>
    <w:rsid w:val="7331AB82"/>
    <w:rsid w:val="73521FB2"/>
    <w:rsid w:val="736A4BF0"/>
    <w:rsid w:val="7386C9BA"/>
    <w:rsid w:val="73D13284"/>
    <w:rsid w:val="73F38543"/>
    <w:rsid w:val="741D08F6"/>
    <w:rsid w:val="7472F8D4"/>
    <w:rsid w:val="74AF1A66"/>
    <w:rsid w:val="74B89652"/>
    <w:rsid w:val="74DF13CC"/>
    <w:rsid w:val="74EC26FE"/>
    <w:rsid w:val="75075BCE"/>
    <w:rsid w:val="750F61C1"/>
    <w:rsid w:val="75225F10"/>
    <w:rsid w:val="7525DB24"/>
    <w:rsid w:val="754DB664"/>
    <w:rsid w:val="757B5EBB"/>
    <w:rsid w:val="75BC1A02"/>
    <w:rsid w:val="75BD4C1B"/>
    <w:rsid w:val="75F0C479"/>
    <w:rsid w:val="75F2C2F5"/>
    <w:rsid w:val="75FDB158"/>
    <w:rsid w:val="75FE310F"/>
    <w:rsid w:val="760E933F"/>
    <w:rsid w:val="7631B7D2"/>
    <w:rsid w:val="763D3372"/>
    <w:rsid w:val="7651A2B9"/>
    <w:rsid w:val="765DB2F7"/>
    <w:rsid w:val="7669AE82"/>
    <w:rsid w:val="767EA72A"/>
    <w:rsid w:val="7689C074"/>
    <w:rsid w:val="76E1E519"/>
    <w:rsid w:val="76FE693D"/>
    <w:rsid w:val="77116CA5"/>
    <w:rsid w:val="77367E6B"/>
    <w:rsid w:val="7737ABC6"/>
    <w:rsid w:val="77403C7C"/>
    <w:rsid w:val="779E4B92"/>
    <w:rsid w:val="77A0C06E"/>
    <w:rsid w:val="77C16799"/>
    <w:rsid w:val="77CA93C3"/>
    <w:rsid w:val="77CE748B"/>
    <w:rsid w:val="77DB36F4"/>
    <w:rsid w:val="78231E4B"/>
    <w:rsid w:val="7841CB17"/>
    <w:rsid w:val="78539474"/>
    <w:rsid w:val="785F3133"/>
    <w:rsid w:val="78B52A8C"/>
    <w:rsid w:val="78D23DF7"/>
    <w:rsid w:val="78D6F822"/>
    <w:rsid w:val="78F3B121"/>
    <w:rsid w:val="790EE206"/>
    <w:rsid w:val="79346A51"/>
    <w:rsid w:val="7935521A"/>
    <w:rsid w:val="7947F775"/>
    <w:rsid w:val="7954649E"/>
    <w:rsid w:val="796CE6AE"/>
    <w:rsid w:val="796E72D1"/>
    <w:rsid w:val="796EC001"/>
    <w:rsid w:val="79828B89"/>
    <w:rsid w:val="79C3B24A"/>
    <w:rsid w:val="7A1EB7E4"/>
    <w:rsid w:val="7A3A1525"/>
    <w:rsid w:val="7A5E1DBE"/>
    <w:rsid w:val="7A8ADE21"/>
    <w:rsid w:val="7A97D349"/>
    <w:rsid w:val="7AA9F90C"/>
    <w:rsid w:val="7AC2A575"/>
    <w:rsid w:val="7AC3D0F5"/>
    <w:rsid w:val="7AC970E5"/>
    <w:rsid w:val="7AE327C8"/>
    <w:rsid w:val="7B5E27DA"/>
    <w:rsid w:val="7B9CE7E4"/>
    <w:rsid w:val="7BC30B3C"/>
    <w:rsid w:val="7BF46B1F"/>
    <w:rsid w:val="7BF75181"/>
    <w:rsid w:val="7C02CC7B"/>
    <w:rsid w:val="7C1D7AF6"/>
    <w:rsid w:val="7C26AE82"/>
    <w:rsid w:val="7C2C8D9F"/>
    <w:rsid w:val="7C649C56"/>
    <w:rsid w:val="7C6920C8"/>
    <w:rsid w:val="7CA61393"/>
    <w:rsid w:val="7CAA7AAE"/>
    <w:rsid w:val="7CEA25B1"/>
    <w:rsid w:val="7D008E98"/>
    <w:rsid w:val="7D16E8C7"/>
    <w:rsid w:val="7D548264"/>
    <w:rsid w:val="7D90CAD2"/>
    <w:rsid w:val="7DAA0E2B"/>
    <w:rsid w:val="7DC27EE3"/>
    <w:rsid w:val="7DDDB9DF"/>
    <w:rsid w:val="7E2D7850"/>
    <w:rsid w:val="7E779A6D"/>
    <w:rsid w:val="7E7BB6E5"/>
    <w:rsid w:val="7E9C5EF9"/>
    <w:rsid w:val="7E9DBC84"/>
    <w:rsid w:val="7E9DFB4C"/>
    <w:rsid w:val="7EB2B928"/>
    <w:rsid w:val="7EB4A239"/>
    <w:rsid w:val="7EE92E8C"/>
    <w:rsid w:val="7F1C7E8A"/>
    <w:rsid w:val="7F2663E6"/>
    <w:rsid w:val="7F67A923"/>
    <w:rsid w:val="7F7CA8C8"/>
    <w:rsid w:val="7FA7BE41"/>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9002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55778651"/>
    <w:pPr>
      <w:spacing w:after="0"/>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1"/>
    <w:qFormat/>
    <w:rsid w:val="55778651"/>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55778651"/>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55778651"/>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55778651"/>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55778651"/>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55778651"/>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55778651"/>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55778651"/>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5778651"/>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55778651"/>
    <w:pPr>
      <w:tabs>
        <w:tab w:val="center" w:pos="4703"/>
        <w:tab w:val="right" w:pos="9406"/>
      </w:tabs>
    </w:pPr>
  </w:style>
  <w:style w:type="character" w:customStyle="1" w:styleId="HeaderChar">
    <w:name w:val="Header Char"/>
    <w:basedOn w:val="DefaultParagraphFont"/>
    <w:link w:val="Header"/>
    <w:uiPriority w:val="99"/>
    <w:rsid w:val="2F7E242F"/>
    <w:rPr>
      <w:rFonts w:ascii="Volvo Sans Pro" w:eastAsia="Times New Roman" w:hAnsi="Volvo Sans Pro" w:cs="Times New Roman"/>
      <w:noProof w:val="0"/>
      <w:color w:val="5C5C54"/>
      <w:lang w:val="en-GB"/>
    </w:rPr>
  </w:style>
  <w:style w:type="paragraph" w:styleId="Footer">
    <w:name w:val="footer"/>
    <w:basedOn w:val="Normal"/>
    <w:link w:val="FooterChar"/>
    <w:uiPriority w:val="1"/>
    <w:unhideWhenUsed/>
    <w:rsid w:val="55778651"/>
    <w:pPr>
      <w:tabs>
        <w:tab w:val="center" w:pos="4703"/>
        <w:tab w:val="right" w:pos="9406"/>
      </w:tabs>
    </w:pPr>
  </w:style>
  <w:style w:type="character" w:customStyle="1" w:styleId="FooterChar">
    <w:name w:val="Footer Char"/>
    <w:basedOn w:val="DefaultParagraphFont"/>
    <w:link w:val="Footer"/>
    <w:uiPriority w:val="1"/>
    <w:rsid w:val="2F7E242F"/>
    <w:rPr>
      <w:rFonts w:ascii="Volvo Sans Pro" w:eastAsia="Times New Roman" w:hAnsi="Volvo Sans Pro" w:cs="Times New Roman"/>
      <w:noProof w:val="0"/>
      <w:color w:val="5C5C54"/>
      <w:lang w:val="en-GB"/>
    </w:rPr>
  </w:style>
  <w:style w:type="paragraph" w:customStyle="1" w:styleId="Template-Address">
    <w:name w:val="Template - Address"/>
    <w:basedOn w:val="Normal"/>
    <w:uiPriority w:val="1"/>
    <w:semiHidden/>
    <w:rsid w:val="55778651"/>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2F7E242F"/>
    <w:rPr>
      <w:rFonts w:ascii="Arial" w:eastAsiaTheme="majorEastAsia" w:hAnsi="Arial" w:cstheme="majorBidi"/>
      <w:noProof w:val="0"/>
      <w:sz w:val="32"/>
      <w:szCs w:val="32"/>
      <w:lang w:val="en-GB"/>
    </w:rPr>
  </w:style>
  <w:style w:type="character" w:customStyle="1" w:styleId="Heading2Char">
    <w:name w:val="Heading 2 Char"/>
    <w:basedOn w:val="DefaultParagraphFont"/>
    <w:link w:val="Heading2"/>
    <w:uiPriority w:val="1"/>
    <w:rsid w:val="2F7E242F"/>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2F7E242F"/>
    <w:rPr>
      <w:rFonts w:ascii="Arial" w:eastAsiaTheme="majorEastAsia" w:hAnsi="Arial" w:cstheme="majorBidi"/>
      <w:noProof w:val="0"/>
      <w:sz w:val="20"/>
      <w:szCs w:val="20"/>
      <w:lang w:val="en-GB"/>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2F7E242F"/>
    <w:rPr>
      <w:rFonts w:asciiTheme="majorHAnsi" w:eastAsiaTheme="majorEastAsia" w:hAnsiTheme="majorHAnsi" w:cstheme="majorBidi"/>
      <w:i/>
      <w:iCs/>
      <w:noProof w:val="0"/>
      <w:color w:val="3A3B3E" w:themeColor="accent1" w:themeShade="BF"/>
      <w:lang w:val="en-GB"/>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55778651"/>
    <w:rPr>
      <w:noProof/>
      <w:sz w:val="12"/>
      <w:szCs w:val="12"/>
    </w:rPr>
  </w:style>
  <w:style w:type="character" w:customStyle="1" w:styleId="FootertextChar">
    <w:name w:val="Footer text Char"/>
    <w:basedOn w:val="DefaultParagraphFont"/>
    <w:link w:val="Footertext"/>
    <w:rsid w:val="003B4699"/>
    <w:rPr>
      <w:rFonts w:ascii="Volvo Novum" w:eastAsia="Times New Roman" w:hAnsi="Volvo Novum" w:cs="Times New Roman"/>
      <w:noProof/>
      <w:sz w:val="12"/>
      <w:lang w:val="en-GB"/>
    </w:rPr>
  </w:style>
  <w:style w:type="paragraph" w:styleId="BalloonText">
    <w:name w:val="Balloon Text"/>
    <w:basedOn w:val="Normal"/>
    <w:link w:val="BalloonTextChar"/>
    <w:uiPriority w:val="1"/>
    <w:semiHidden/>
    <w:unhideWhenUsed/>
    <w:rsid w:val="55778651"/>
    <w:rPr>
      <w:rFonts w:ascii="Segoe UI" w:hAnsi="Segoe UI" w:cs="Segoe UI"/>
      <w:sz w:val="18"/>
      <w:szCs w:val="18"/>
    </w:rPr>
  </w:style>
  <w:style w:type="character" w:customStyle="1" w:styleId="BalloonTextChar">
    <w:name w:val="Balloon Text Char"/>
    <w:basedOn w:val="DefaultParagraphFont"/>
    <w:link w:val="BalloonText"/>
    <w:uiPriority w:val="1"/>
    <w:semiHidden/>
    <w:rsid w:val="2F7E242F"/>
    <w:rPr>
      <w:rFonts w:ascii="Segoe UI" w:eastAsia="Times New Roman" w:hAnsi="Segoe UI" w:cs="Segoe UI"/>
      <w:noProof w:val="0"/>
      <w:sz w:val="18"/>
      <w:szCs w:val="18"/>
      <w:lang w:val="en-GB"/>
    </w:rPr>
  </w:style>
  <w:style w:type="paragraph" w:customStyle="1" w:styleId="Addressfield">
    <w:name w:val="Address field"/>
    <w:basedOn w:val="Normal"/>
    <w:uiPriority w:val="1"/>
    <w:qFormat/>
    <w:rsid w:val="55778651"/>
  </w:style>
  <w:style w:type="character" w:styleId="CommentReference">
    <w:name w:val="annotation reference"/>
    <w:basedOn w:val="DefaultParagraphFont"/>
    <w:uiPriority w:val="99"/>
    <w:semiHidden/>
    <w:unhideWhenUsed/>
    <w:rsid w:val="00DE6F55"/>
    <w:rPr>
      <w:sz w:val="16"/>
      <w:szCs w:val="16"/>
    </w:rPr>
  </w:style>
  <w:style w:type="paragraph" w:styleId="CommentText">
    <w:name w:val="annotation text"/>
    <w:basedOn w:val="Normal"/>
    <w:link w:val="CommentTextChar"/>
    <w:uiPriority w:val="99"/>
    <w:unhideWhenUsed/>
    <w:rsid w:val="55778651"/>
  </w:style>
  <w:style w:type="character" w:customStyle="1" w:styleId="CommentTextChar">
    <w:name w:val="Comment Text Char"/>
    <w:basedOn w:val="DefaultParagraphFont"/>
    <w:link w:val="CommentText"/>
    <w:uiPriority w:val="99"/>
    <w:rsid w:val="2F7E242F"/>
    <w:rPr>
      <w:rFonts w:ascii="Arial" w:eastAsia="Times New Roman" w:hAnsi="Arial" w:cs="Times New Roman"/>
      <w:noProof w:val="0"/>
      <w:sz w:val="20"/>
      <w:szCs w:val="20"/>
      <w:lang w:val="en-GB"/>
    </w:rPr>
  </w:style>
  <w:style w:type="paragraph" w:styleId="CommentSubject">
    <w:name w:val="annotation subject"/>
    <w:basedOn w:val="CommentText"/>
    <w:next w:val="CommentText"/>
    <w:link w:val="CommentSubjectChar"/>
    <w:uiPriority w:val="1"/>
    <w:semiHidden/>
    <w:unhideWhenUsed/>
    <w:rsid w:val="55778651"/>
    <w:rPr>
      <w:b/>
      <w:bCs/>
    </w:rPr>
  </w:style>
  <w:style w:type="character" w:customStyle="1" w:styleId="CommentSubjectChar">
    <w:name w:val="Comment Subject Char"/>
    <w:basedOn w:val="CommentTextChar"/>
    <w:link w:val="CommentSubject"/>
    <w:uiPriority w:val="1"/>
    <w:semiHidden/>
    <w:rsid w:val="2F7E242F"/>
    <w:rPr>
      <w:rFonts w:ascii="Arial" w:eastAsia="Times New Roman" w:hAnsi="Arial" w:cs="Times New Roman"/>
      <w:b/>
      <w:bCs/>
      <w:noProof w:val="0"/>
      <w:sz w:val="20"/>
      <w:szCs w:val="20"/>
      <w:lang w:val="en-GB"/>
    </w:rPr>
  </w:style>
  <w:style w:type="paragraph" w:customStyle="1" w:styleId="Bodycopy">
    <w:name w:val="Body copy"/>
    <w:basedOn w:val="Normal"/>
    <w:link w:val="BodycopyChar"/>
    <w:uiPriority w:val="1"/>
    <w:qFormat/>
    <w:rsid w:val="55778651"/>
    <w:pPr>
      <w:spacing w:after="120"/>
    </w:pPr>
    <w:rPr>
      <w:rFonts w:eastAsiaTheme="minorEastAsia" w:cstheme="minorBidi"/>
      <w:lang w:val="fr-FR"/>
    </w:rPr>
  </w:style>
  <w:style w:type="character" w:customStyle="1" w:styleId="BodycopyChar">
    <w:name w:val="Body copy Char"/>
    <w:basedOn w:val="DefaultParagraphFont"/>
    <w:link w:val="Bodycopy"/>
    <w:uiPriority w:val="1"/>
    <w:rsid w:val="2F7E242F"/>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55778651"/>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55778651"/>
    <w:pPr>
      <w:spacing w:beforeAutospacing="1" w:afterAutospacing="1"/>
    </w:pPr>
    <w:rPr>
      <w:rFonts w:eastAsia="Calibri"/>
      <w:sz w:val="24"/>
      <w:szCs w:val="24"/>
      <w:lang w:eastAsia="sv-SE"/>
    </w:rPr>
  </w:style>
  <w:style w:type="paragraph" w:customStyle="1" w:styleId="VolvoAddress">
    <w:name w:val="VolvoAddress"/>
    <w:basedOn w:val="Footer"/>
    <w:uiPriority w:val="1"/>
    <w:rsid w:val="55778651"/>
    <w:pPr>
      <w:tabs>
        <w:tab w:val="clear" w:pos="4703"/>
        <w:tab w:val="center" w:pos="4281"/>
        <w:tab w:val="right" w:pos="8562"/>
        <w:tab w:val="center" w:pos="4703"/>
        <w:tab w:val="center" w:pos="4703"/>
      </w:tabs>
      <w:spacing w:line="160" w:lineRule="atLeast"/>
    </w:pPr>
    <w:rPr>
      <w:rFonts w:ascii="VolvoSans" w:eastAsia="SimSun" w:hAnsi="VolvoSans"/>
      <w:noProof/>
      <w:sz w:val="14"/>
      <w:szCs w:val="14"/>
      <w:lang w:val="en-US"/>
    </w:rPr>
  </w:style>
  <w:style w:type="paragraph" w:customStyle="1" w:styleId="VolvoAddressBold">
    <w:name w:val="VolvoAddressBold"/>
    <w:basedOn w:val="VolvoAddress"/>
    <w:rsid w:val="00695BFB"/>
    <w:rPr>
      <w:b/>
    </w:rPr>
  </w:style>
  <w:style w:type="paragraph" w:customStyle="1" w:styleId="VolvoWebAdd">
    <w:name w:val="VolvoWebAdd"/>
    <w:basedOn w:val="VolvoAddress"/>
    <w:rsid w:val="00695BFB"/>
    <w:pPr>
      <w:spacing w:after="20"/>
    </w:pPr>
    <w:rPr>
      <w:rFonts w:ascii="Arial" w:hAnsi="Arial"/>
      <w:sz w:val="12"/>
    </w:rPr>
  </w:style>
  <w:style w:type="paragraph" w:styleId="Caption">
    <w:name w:val="caption"/>
    <w:basedOn w:val="Normal"/>
    <w:next w:val="Normal"/>
    <w:uiPriority w:val="1"/>
    <w:unhideWhenUsed/>
    <w:rsid w:val="55778651"/>
    <w:pPr>
      <w:spacing w:after="200"/>
    </w:pPr>
    <w:rPr>
      <w:i/>
      <w:iCs/>
      <w:color w:val="1D3342" w:themeColor="text2"/>
      <w:sz w:val="18"/>
      <w:szCs w:val="18"/>
    </w:rPr>
  </w:style>
  <w:style w:type="table" w:styleId="TableGrid">
    <w:name w:val="Table Grid"/>
    <w:basedOn w:val="TableNormal"/>
    <w:rsid w:val="003664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55778651"/>
    <w:pPr>
      <w:ind w:left="720"/>
    </w:pPr>
    <w:rPr>
      <w:rFonts w:ascii="Calibri" w:eastAsiaTheme="minorEastAsia" w:hAnsi="Calibri" w:cs="Calibri"/>
      <w:sz w:val="22"/>
      <w:szCs w:val="22"/>
      <w:lang w:eastAsia="en-GB"/>
    </w:rPr>
  </w:style>
  <w:style w:type="paragraph" w:customStyle="1" w:styleId="paragraph">
    <w:name w:val="paragraph"/>
    <w:basedOn w:val="Normal"/>
    <w:rsid w:val="55778651"/>
    <w:pPr>
      <w:spacing w:beforeAutospacing="1" w:afterAutospacing="1"/>
    </w:pPr>
    <w:rPr>
      <w:rFonts w:ascii="Calibri" w:eastAsiaTheme="minorEastAsia" w:hAnsi="Calibri" w:cs="Calibri"/>
      <w:sz w:val="22"/>
      <w:szCs w:val="22"/>
      <w:lang w:eastAsia="en-GB"/>
    </w:rPr>
  </w:style>
  <w:style w:type="character" w:customStyle="1" w:styleId="normaltextrun">
    <w:name w:val="normaltextrun"/>
    <w:basedOn w:val="DefaultParagraphFont"/>
    <w:rsid w:val="0043058E"/>
  </w:style>
  <w:style w:type="character" w:customStyle="1" w:styleId="eop">
    <w:name w:val="eop"/>
    <w:basedOn w:val="DefaultParagraphFont"/>
    <w:rsid w:val="0043058E"/>
  </w:style>
  <w:style w:type="paragraph" w:styleId="Revision">
    <w:name w:val="Revision"/>
    <w:hidden/>
    <w:semiHidden/>
    <w:rsid w:val="0057068A"/>
    <w:pPr>
      <w:spacing w:after="0"/>
    </w:pPr>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55778651"/>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55778651"/>
    <w:rPr>
      <w:rFonts w:eastAsiaTheme="minorEastAsia"/>
      <w:color w:val="5A5A5A"/>
    </w:rPr>
  </w:style>
  <w:style w:type="paragraph" w:styleId="Quote">
    <w:name w:val="Quote"/>
    <w:basedOn w:val="Normal"/>
    <w:next w:val="Normal"/>
    <w:link w:val="QuoteChar"/>
    <w:uiPriority w:val="29"/>
    <w:qFormat/>
    <w:rsid w:val="55778651"/>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5778651"/>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2F7E242F"/>
    <w:rPr>
      <w:rFonts w:asciiTheme="majorHAnsi" w:eastAsiaTheme="majorEastAsia" w:hAnsiTheme="majorHAnsi" w:cstheme="majorBidi"/>
      <w:noProof w:val="0"/>
      <w:color w:val="3A3B3E" w:themeColor="accent1" w:themeShade="BF"/>
      <w:lang w:val="en-GB"/>
    </w:rPr>
  </w:style>
  <w:style w:type="character" w:customStyle="1" w:styleId="Heading6Char">
    <w:name w:val="Heading 6 Char"/>
    <w:basedOn w:val="DefaultParagraphFont"/>
    <w:link w:val="Heading6"/>
    <w:uiPriority w:val="9"/>
    <w:rsid w:val="2F7E242F"/>
    <w:rPr>
      <w:rFonts w:asciiTheme="majorHAnsi" w:eastAsiaTheme="majorEastAsia" w:hAnsiTheme="majorHAnsi" w:cstheme="majorBidi"/>
      <w:noProof w:val="0"/>
      <w:color w:val="272729"/>
      <w:lang w:val="en-GB"/>
    </w:rPr>
  </w:style>
  <w:style w:type="character" w:customStyle="1" w:styleId="Heading7Char">
    <w:name w:val="Heading 7 Char"/>
    <w:basedOn w:val="DefaultParagraphFont"/>
    <w:link w:val="Heading7"/>
    <w:uiPriority w:val="9"/>
    <w:rsid w:val="2F7E242F"/>
    <w:rPr>
      <w:rFonts w:asciiTheme="majorHAnsi" w:eastAsiaTheme="majorEastAsia" w:hAnsiTheme="majorHAnsi" w:cstheme="majorBidi"/>
      <w:i/>
      <w:iCs/>
      <w:noProof w:val="0"/>
      <w:color w:val="272729"/>
      <w:lang w:val="en-GB"/>
    </w:rPr>
  </w:style>
  <w:style w:type="character" w:customStyle="1" w:styleId="Heading8Char">
    <w:name w:val="Heading 8 Char"/>
    <w:basedOn w:val="DefaultParagraphFont"/>
    <w:link w:val="Heading8"/>
    <w:uiPriority w:val="9"/>
    <w:rsid w:val="2F7E242F"/>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2F7E242F"/>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55778651"/>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2F7E242F"/>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2F7E242F"/>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2F7E242F"/>
    <w:rPr>
      <w:i/>
      <w:iCs/>
      <w:noProof w:val="0"/>
      <w:color w:val="4E5054" w:themeColor="accent1"/>
      <w:lang w:val="en-GB"/>
    </w:rPr>
  </w:style>
  <w:style w:type="paragraph" w:styleId="TOC1">
    <w:name w:val="toc 1"/>
    <w:basedOn w:val="Normal"/>
    <w:next w:val="Normal"/>
    <w:uiPriority w:val="39"/>
    <w:unhideWhenUsed/>
    <w:rsid w:val="55778651"/>
    <w:pPr>
      <w:spacing w:after="100"/>
    </w:pPr>
  </w:style>
  <w:style w:type="paragraph" w:styleId="TOC2">
    <w:name w:val="toc 2"/>
    <w:basedOn w:val="Normal"/>
    <w:next w:val="Normal"/>
    <w:uiPriority w:val="39"/>
    <w:unhideWhenUsed/>
    <w:rsid w:val="55778651"/>
    <w:pPr>
      <w:spacing w:after="100"/>
      <w:ind w:left="220"/>
    </w:pPr>
  </w:style>
  <w:style w:type="paragraph" w:styleId="TOC3">
    <w:name w:val="toc 3"/>
    <w:basedOn w:val="Normal"/>
    <w:next w:val="Normal"/>
    <w:uiPriority w:val="39"/>
    <w:unhideWhenUsed/>
    <w:rsid w:val="55778651"/>
    <w:pPr>
      <w:spacing w:after="100"/>
      <w:ind w:left="440"/>
    </w:pPr>
  </w:style>
  <w:style w:type="paragraph" w:styleId="TOC4">
    <w:name w:val="toc 4"/>
    <w:basedOn w:val="Normal"/>
    <w:next w:val="Normal"/>
    <w:uiPriority w:val="39"/>
    <w:unhideWhenUsed/>
    <w:rsid w:val="55778651"/>
    <w:pPr>
      <w:spacing w:after="100"/>
      <w:ind w:left="660"/>
    </w:pPr>
  </w:style>
  <w:style w:type="paragraph" w:styleId="TOC5">
    <w:name w:val="toc 5"/>
    <w:basedOn w:val="Normal"/>
    <w:next w:val="Normal"/>
    <w:uiPriority w:val="39"/>
    <w:unhideWhenUsed/>
    <w:rsid w:val="55778651"/>
    <w:pPr>
      <w:spacing w:after="100"/>
      <w:ind w:left="880"/>
    </w:pPr>
  </w:style>
  <w:style w:type="paragraph" w:styleId="TOC6">
    <w:name w:val="toc 6"/>
    <w:basedOn w:val="Normal"/>
    <w:next w:val="Normal"/>
    <w:uiPriority w:val="39"/>
    <w:unhideWhenUsed/>
    <w:rsid w:val="55778651"/>
    <w:pPr>
      <w:spacing w:after="100"/>
      <w:ind w:left="1100"/>
    </w:pPr>
  </w:style>
  <w:style w:type="paragraph" w:styleId="TOC7">
    <w:name w:val="toc 7"/>
    <w:basedOn w:val="Normal"/>
    <w:next w:val="Normal"/>
    <w:uiPriority w:val="39"/>
    <w:unhideWhenUsed/>
    <w:rsid w:val="55778651"/>
    <w:pPr>
      <w:spacing w:after="100"/>
      <w:ind w:left="1320"/>
    </w:pPr>
  </w:style>
  <w:style w:type="paragraph" w:styleId="TOC8">
    <w:name w:val="toc 8"/>
    <w:basedOn w:val="Normal"/>
    <w:next w:val="Normal"/>
    <w:uiPriority w:val="39"/>
    <w:unhideWhenUsed/>
    <w:rsid w:val="55778651"/>
    <w:pPr>
      <w:spacing w:after="100"/>
      <w:ind w:left="1540"/>
    </w:pPr>
  </w:style>
  <w:style w:type="paragraph" w:styleId="TOC9">
    <w:name w:val="toc 9"/>
    <w:basedOn w:val="Normal"/>
    <w:next w:val="Normal"/>
    <w:uiPriority w:val="39"/>
    <w:unhideWhenUsed/>
    <w:rsid w:val="55778651"/>
    <w:pPr>
      <w:spacing w:after="100"/>
      <w:ind w:left="1760"/>
    </w:pPr>
  </w:style>
  <w:style w:type="paragraph" w:styleId="EndnoteText">
    <w:name w:val="endnote text"/>
    <w:basedOn w:val="Normal"/>
    <w:link w:val="EndnoteTextChar"/>
    <w:uiPriority w:val="99"/>
    <w:semiHidden/>
    <w:unhideWhenUsed/>
    <w:rsid w:val="55778651"/>
  </w:style>
  <w:style w:type="character" w:customStyle="1" w:styleId="EndnoteTextChar">
    <w:name w:val="Endnote Text Char"/>
    <w:basedOn w:val="DefaultParagraphFont"/>
    <w:link w:val="EndnoteText"/>
    <w:uiPriority w:val="99"/>
    <w:semiHidden/>
    <w:rsid w:val="55778651"/>
    <w:rPr>
      <w:rFonts w:ascii="Times New Roman" w:eastAsia="Times New Roman" w:hAnsi="Times New Roman" w:cs="Times New Roman"/>
      <w:noProof w:val="0"/>
      <w:sz w:val="20"/>
      <w:szCs w:val="20"/>
      <w:lang w:val="en-GB"/>
    </w:rPr>
  </w:style>
  <w:style w:type="paragraph" w:styleId="FootnoteText">
    <w:name w:val="footnote text"/>
    <w:basedOn w:val="Normal"/>
    <w:link w:val="FootnoteTextChar"/>
    <w:uiPriority w:val="99"/>
    <w:semiHidden/>
    <w:unhideWhenUsed/>
    <w:rsid w:val="55778651"/>
  </w:style>
  <w:style w:type="character" w:customStyle="1" w:styleId="FootnoteTextChar">
    <w:name w:val="Footnote Text Char"/>
    <w:basedOn w:val="DefaultParagraphFont"/>
    <w:link w:val="FootnoteText"/>
    <w:uiPriority w:val="99"/>
    <w:semiHidden/>
    <w:rsid w:val="55778651"/>
    <w:rPr>
      <w:rFonts w:ascii="Times New Roman" w:eastAsia="Times New Roman" w:hAnsi="Times New Roman" w:cs="Times New Roman"/>
      <w:noProof w:val="0"/>
      <w:sz w:val="20"/>
      <w:szCs w:val="20"/>
      <w:lang w:val="en-GB"/>
    </w:rPr>
  </w:style>
  <w:style w:type="character" w:styleId="Strong">
    <w:name w:val="Strong"/>
    <w:basedOn w:val="DefaultParagraphFont"/>
    <w:uiPriority w:val="22"/>
    <w:qFormat/>
    <w:rsid w:val="009D4000"/>
    <w:rPr>
      <w:b/>
      <w:bCs/>
    </w:rPr>
  </w:style>
  <w:style w:type="character" w:customStyle="1" w:styleId="news-article-date">
    <w:name w:val="news-article-date"/>
    <w:basedOn w:val="DefaultParagraphFont"/>
    <w:rsid w:val="00347BD1"/>
  </w:style>
  <w:style w:type="character" w:customStyle="1" w:styleId="news-article-author">
    <w:name w:val="news-article-author"/>
    <w:basedOn w:val="DefaultParagraphFont"/>
    <w:rsid w:val="00347BD1"/>
  </w:style>
  <w:style w:type="paragraph" w:customStyle="1" w:styleId="news-article-summary">
    <w:name w:val="news-article-summary"/>
    <w:basedOn w:val="Normal"/>
    <w:rsid w:val="00347BD1"/>
    <w:pPr>
      <w:spacing w:before="100" w:beforeAutospacing="1" w:after="100" w:afterAutospacing="1"/>
    </w:pPr>
    <w:rPr>
      <w:sz w:val="24"/>
      <w:szCs w:val="24"/>
      <w:lang w:val="de-DE" w:eastAsia="de-DE"/>
    </w:rPr>
  </w:style>
  <w:style w:type="character" w:styleId="Emphasis">
    <w:name w:val="Emphasis"/>
    <w:basedOn w:val="DefaultParagraphFont"/>
    <w:uiPriority w:val="20"/>
    <w:qFormat/>
    <w:rsid w:val="00347B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0438">
      <w:bodyDiv w:val="1"/>
      <w:marLeft w:val="0"/>
      <w:marRight w:val="0"/>
      <w:marTop w:val="0"/>
      <w:marBottom w:val="0"/>
      <w:divBdr>
        <w:top w:val="none" w:sz="0" w:space="0" w:color="auto"/>
        <w:left w:val="none" w:sz="0" w:space="0" w:color="auto"/>
        <w:bottom w:val="none" w:sz="0" w:space="0" w:color="auto"/>
        <w:right w:val="none" w:sz="0" w:space="0" w:color="auto"/>
      </w:divBdr>
    </w:div>
    <w:div w:id="79907581">
      <w:bodyDiv w:val="1"/>
      <w:marLeft w:val="0"/>
      <w:marRight w:val="0"/>
      <w:marTop w:val="0"/>
      <w:marBottom w:val="0"/>
      <w:divBdr>
        <w:top w:val="none" w:sz="0" w:space="0" w:color="auto"/>
        <w:left w:val="none" w:sz="0" w:space="0" w:color="auto"/>
        <w:bottom w:val="none" w:sz="0" w:space="0" w:color="auto"/>
        <w:right w:val="none" w:sz="0" w:space="0" w:color="auto"/>
      </w:divBdr>
    </w:div>
    <w:div w:id="188378842">
      <w:bodyDiv w:val="1"/>
      <w:marLeft w:val="0"/>
      <w:marRight w:val="0"/>
      <w:marTop w:val="0"/>
      <w:marBottom w:val="0"/>
      <w:divBdr>
        <w:top w:val="none" w:sz="0" w:space="0" w:color="auto"/>
        <w:left w:val="none" w:sz="0" w:space="0" w:color="auto"/>
        <w:bottom w:val="none" w:sz="0" w:space="0" w:color="auto"/>
        <w:right w:val="none" w:sz="0" w:space="0" w:color="auto"/>
      </w:divBdr>
    </w:div>
    <w:div w:id="369843547">
      <w:bodyDiv w:val="1"/>
      <w:marLeft w:val="0"/>
      <w:marRight w:val="0"/>
      <w:marTop w:val="0"/>
      <w:marBottom w:val="0"/>
      <w:divBdr>
        <w:top w:val="none" w:sz="0" w:space="0" w:color="auto"/>
        <w:left w:val="none" w:sz="0" w:space="0" w:color="auto"/>
        <w:bottom w:val="none" w:sz="0" w:space="0" w:color="auto"/>
        <w:right w:val="none" w:sz="0" w:space="0" w:color="auto"/>
      </w:divBdr>
    </w:div>
    <w:div w:id="426078697">
      <w:bodyDiv w:val="1"/>
      <w:marLeft w:val="0"/>
      <w:marRight w:val="0"/>
      <w:marTop w:val="0"/>
      <w:marBottom w:val="0"/>
      <w:divBdr>
        <w:top w:val="none" w:sz="0" w:space="0" w:color="auto"/>
        <w:left w:val="none" w:sz="0" w:space="0" w:color="auto"/>
        <w:bottom w:val="none" w:sz="0" w:space="0" w:color="auto"/>
        <w:right w:val="none" w:sz="0" w:space="0" w:color="auto"/>
      </w:divBdr>
    </w:div>
    <w:div w:id="455489854">
      <w:bodyDiv w:val="1"/>
      <w:marLeft w:val="0"/>
      <w:marRight w:val="0"/>
      <w:marTop w:val="0"/>
      <w:marBottom w:val="0"/>
      <w:divBdr>
        <w:top w:val="none" w:sz="0" w:space="0" w:color="auto"/>
        <w:left w:val="none" w:sz="0" w:space="0" w:color="auto"/>
        <w:bottom w:val="none" w:sz="0" w:space="0" w:color="auto"/>
        <w:right w:val="none" w:sz="0" w:space="0" w:color="auto"/>
      </w:divBdr>
    </w:div>
    <w:div w:id="485703579">
      <w:bodyDiv w:val="1"/>
      <w:marLeft w:val="0"/>
      <w:marRight w:val="0"/>
      <w:marTop w:val="0"/>
      <w:marBottom w:val="0"/>
      <w:divBdr>
        <w:top w:val="none" w:sz="0" w:space="0" w:color="auto"/>
        <w:left w:val="none" w:sz="0" w:space="0" w:color="auto"/>
        <w:bottom w:val="none" w:sz="0" w:space="0" w:color="auto"/>
        <w:right w:val="none" w:sz="0" w:space="0" w:color="auto"/>
      </w:divBdr>
    </w:div>
    <w:div w:id="488519226">
      <w:bodyDiv w:val="1"/>
      <w:marLeft w:val="0"/>
      <w:marRight w:val="0"/>
      <w:marTop w:val="0"/>
      <w:marBottom w:val="0"/>
      <w:divBdr>
        <w:top w:val="none" w:sz="0" w:space="0" w:color="auto"/>
        <w:left w:val="none" w:sz="0" w:space="0" w:color="auto"/>
        <w:bottom w:val="none" w:sz="0" w:space="0" w:color="auto"/>
        <w:right w:val="none" w:sz="0" w:space="0" w:color="auto"/>
      </w:divBdr>
    </w:div>
    <w:div w:id="499543866">
      <w:bodyDiv w:val="1"/>
      <w:marLeft w:val="0"/>
      <w:marRight w:val="0"/>
      <w:marTop w:val="0"/>
      <w:marBottom w:val="0"/>
      <w:divBdr>
        <w:top w:val="none" w:sz="0" w:space="0" w:color="auto"/>
        <w:left w:val="none" w:sz="0" w:space="0" w:color="auto"/>
        <w:bottom w:val="none" w:sz="0" w:space="0" w:color="auto"/>
        <w:right w:val="none" w:sz="0" w:space="0" w:color="auto"/>
      </w:divBdr>
    </w:div>
    <w:div w:id="590431791">
      <w:bodyDiv w:val="1"/>
      <w:marLeft w:val="0"/>
      <w:marRight w:val="0"/>
      <w:marTop w:val="0"/>
      <w:marBottom w:val="0"/>
      <w:divBdr>
        <w:top w:val="none" w:sz="0" w:space="0" w:color="auto"/>
        <w:left w:val="none" w:sz="0" w:space="0" w:color="auto"/>
        <w:bottom w:val="none" w:sz="0" w:space="0" w:color="auto"/>
        <w:right w:val="none" w:sz="0" w:space="0" w:color="auto"/>
      </w:divBdr>
      <w:divsChild>
        <w:div w:id="1157720908">
          <w:marLeft w:val="0"/>
          <w:marRight w:val="0"/>
          <w:marTop w:val="0"/>
          <w:marBottom w:val="0"/>
          <w:divBdr>
            <w:top w:val="none" w:sz="0" w:space="0" w:color="auto"/>
            <w:left w:val="none" w:sz="0" w:space="0" w:color="auto"/>
            <w:bottom w:val="none" w:sz="0" w:space="0" w:color="auto"/>
            <w:right w:val="none" w:sz="0" w:space="0" w:color="auto"/>
          </w:divBdr>
        </w:div>
        <w:div w:id="1874732507">
          <w:marLeft w:val="0"/>
          <w:marRight w:val="0"/>
          <w:marTop w:val="0"/>
          <w:marBottom w:val="0"/>
          <w:divBdr>
            <w:top w:val="none" w:sz="0" w:space="0" w:color="auto"/>
            <w:left w:val="none" w:sz="0" w:space="0" w:color="auto"/>
            <w:bottom w:val="none" w:sz="0" w:space="0" w:color="auto"/>
            <w:right w:val="none" w:sz="0" w:space="0" w:color="auto"/>
          </w:divBdr>
        </w:div>
        <w:div w:id="1917400969">
          <w:marLeft w:val="0"/>
          <w:marRight w:val="0"/>
          <w:marTop w:val="0"/>
          <w:marBottom w:val="0"/>
          <w:divBdr>
            <w:top w:val="none" w:sz="0" w:space="0" w:color="auto"/>
            <w:left w:val="none" w:sz="0" w:space="0" w:color="auto"/>
            <w:bottom w:val="none" w:sz="0" w:space="0" w:color="auto"/>
            <w:right w:val="none" w:sz="0" w:space="0" w:color="auto"/>
          </w:divBdr>
        </w:div>
      </w:divsChild>
    </w:div>
    <w:div w:id="609432712">
      <w:bodyDiv w:val="1"/>
      <w:marLeft w:val="0"/>
      <w:marRight w:val="0"/>
      <w:marTop w:val="0"/>
      <w:marBottom w:val="0"/>
      <w:divBdr>
        <w:top w:val="none" w:sz="0" w:space="0" w:color="auto"/>
        <w:left w:val="none" w:sz="0" w:space="0" w:color="auto"/>
        <w:bottom w:val="none" w:sz="0" w:space="0" w:color="auto"/>
        <w:right w:val="none" w:sz="0" w:space="0" w:color="auto"/>
      </w:divBdr>
      <w:divsChild>
        <w:div w:id="901871115">
          <w:marLeft w:val="0"/>
          <w:marRight w:val="0"/>
          <w:marTop w:val="0"/>
          <w:marBottom w:val="0"/>
          <w:divBdr>
            <w:top w:val="none" w:sz="0" w:space="0" w:color="auto"/>
            <w:left w:val="none" w:sz="0" w:space="0" w:color="auto"/>
            <w:bottom w:val="none" w:sz="0" w:space="0" w:color="auto"/>
            <w:right w:val="none" w:sz="0" w:space="0" w:color="auto"/>
          </w:divBdr>
        </w:div>
        <w:div w:id="1025792952">
          <w:marLeft w:val="0"/>
          <w:marRight w:val="0"/>
          <w:marTop w:val="0"/>
          <w:marBottom w:val="0"/>
          <w:divBdr>
            <w:top w:val="none" w:sz="0" w:space="0" w:color="auto"/>
            <w:left w:val="none" w:sz="0" w:space="0" w:color="auto"/>
            <w:bottom w:val="none" w:sz="0" w:space="0" w:color="auto"/>
            <w:right w:val="none" w:sz="0" w:space="0" w:color="auto"/>
          </w:divBdr>
        </w:div>
        <w:div w:id="1194808640">
          <w:marLeft w:val="0"/>
          <w:marRight w:val="0"/>
          <w:marTop w:val="0"/>
          <w:marBottom w:val="0"/>
          <w:divBdr>
            <w:top w:val="none" w:sz="0" w:space="0" w:color="auto"/>
            <w:left w:val="none" w:sz="0" w:space="0" w:color="auto"/>
            <w:bottom w:val="none" w:sz="0" w:space="0" w:color="auto"/>
            <w:right w:val="none" w:sz="0" w:space="0" w:color="auto"/>
          </w:divBdr>
        </w:div>
      </w:divsChild>
    </w:div>
    <w:div w:id="624384911">
      <w:bodyDiv w:val="1"/>
      <w:marLeft w:val="0"/>
      <w:marRight w:val="0"/>
      <w:marTop w:val="0"/>
      <w:marBottom w:val="0"/>
      <w:divBdr>
        <w:top w:val="none" w:sz="0" w:space="0" w:color="auto"/>
        <w:left w:val="none" w:sz="0" w:space="0" w:color="auto"/>
        <w:bottom w:val="none" w:sz="0" w:space="0" w:color="auto"/>
        <w:right w:val="none" w:sz="0" w:space="0" w:color="auto"/>
      </w:divBdr>
      <w:divsChild>
        <w:div w:id="1450973974">
          <w:marLeft w:val="0"/>
          <w:marRight w:val="0"/>
          <w:marTop w:val="0"/>
          <w:marBottom w:val="0"/>
          <w:divBdr>
            <w:top w:val="none" w:sz="0" w:space="0" w:color="auto"/>
            <w:left w:val="none" w:sz="0" w:space="0" w:color="auto"/>
            <w:bottom w:val="none" w:sz="0" w:space="0" w:color="auto"/>
            <w:right w:val="none" w:sz="0" w:space="0" w:color="auto"/>
          </w:divBdr>
        </w:div>
        <w:div w:id="1629236993">
          <w:marLeft w:val="0"/>
          <w:marRight w:val="0"/>
          <w:marTop w:val="0"/>
          <w:marBottom w:val="0"/>
          <w:divBdr>
            <w:top w:val="none" w:sz="0" w:space="0" w:color="auto"/>
            <w:left w:val="none" w:sz="0" w:space="0" w:color="auto"/>
            <w:bottom w:val="none" w:sz="0" w:space="0" w:color="auto"/>
            <w:right w:val="none" w:sz="0" w:space="0" w:color="auto"/>
          </w:divBdr>
        </w:div>
      </w:divsChild>
    </w:div>
    <w:div w:id="674698038">
      <w:bodyDiv w:val="1"/>
      <w:marLeft w:val="0"/>
      <w:marRight w:val="0"/>
      <w:marTop w:val="0"/>
      <w:marBottom w:val="0"/>
      <w:divBdr>
        <w:top w:val="none" w:sz="0" w:space="0" w:color="auto"/>
        <w:left w:val="none" w:sz="0" w:space="0" w:color="auto"/>
        <w:bottom w:val="none" w:sz="0" w:space="0" w:color="auto"/>
        <w:right w:val="none" w:sz="0" w:space="0" w:color="auto"/>
      </w:divBdr>
    </w:div>
    <w:div w:id="689455953">
      <w:bodyDiv w:val="1"/>
      <w:marLeft w:val="0"/>
      <w:marRight w:val="0"/>
      <w:marTop w:val="0"/>
      <w:marBottom w:val="0"/>
      <w:divBdr>
        <w:top w:val="none" w:sz="0" w:space="0" w:color="auto"/>
        <w:left w:val="none" w:sz="0" w:space="0" w:color="auto"/>
        <w:bottom w:val="none" w:sz="0" w:space="0" w:color="auto"/>
        <w:right w:val="none" w:sz="0" w:space="0" w:color="auto"/>
      </w:divBdr>
    </w:div>
    <w:div w:id="692607565">
      <w:bodyDiv w:val="1"/>
      <w:marLeft w:val="0"/>
      <w:marRight w:val="0"/>
      <w:marTop w:val="0"/>
      <w:marBottom w:val="0"/>
      <w:divBdr>
        <w:top w:val="none" w:sz="0" w:space="0" w:color="auto"/>
        <w:left w:val="none" w:sz="0" w:space="0" w:color="auto"/>
        <w:bottom w:val="none" w:sz="0" w:space="0" w:color="auto"/>
        <w:right w:val="none" w:sz="0" w:space="0" w:color="auto"/>
      </w:divBdr>
      <w:divsChild>
        <w:div w:id="182284762">
          <w:marLeft w:val="0"/>
          <w:marRight w:val="0"/>
          <w:marTop w:val="0"/>
          <w:marBottom w:val="0"/>
          <w:divBdr>
            <w:top w:val="none" w:sz="0" w:space="0" w:color="auto"/>
            <w:left w:val="none" w:sz="0" w:space="0" w:color="auto"/>
            <w:bottom w:val="none" w:sz="0" w:space="0" w:color="auto"/>
            <w:right w:val="none" w:sz="0" w:space="0" w:color="auto"/>
          </w:divBdr>
        </w:div>
        <w:div w:id="265775524">
          <w:marLeft w:val="0"/>
          <w:marRight w:val="0"/>
          <w:marTop w:val="0"/>
          <w:marBottom w:val="0"/>
          <w:divBdr>
            <w:top w:val="none" w:sz="0" w:space="0" w:color="auto"/>
            <w:left w:val="none" w:sz="0" w:space="0" w:color="auto"/>
            <w:bottom w:val="none" w:sz="0" w:space="0" w:color="auto"/>
            <w:right w:val="none" w:sz="0" w:space="0" w:color="auto"/>
          </w:divBdr>
        </w:div>
        <w:div w:id="378895876">
          <w:marLeft w:val="0"/>
          <w:marRight w:val="0"/>
          <w:marTop w:val="0"/>
          <w:marBottom w:val="0"/>
          <w:divBdr>
            <w:top w:val="none" w:sz="0" w:space="0" w:color="auto"/>
            <w:left w:val="none" w:sz="0" w:space="0" w:color="auto"/>
            <w:bottom w:val="none" w:sz="0" w:space="0" w:color="auto"/>
            <w:right w:val="none" w:sz="0" w:space="0" w:color="auto"/>
          </w:divBdr>
        </w:div>
        <w:div w:id="521434893">
          <w:marLeft w:val="0"/>
          <w:marRight w:val="0"/>
          <w:marTop w:val="0"/>
          <w:marBottom w:val="0"/>
          <w:divBdr>
            <w:top w:val="none" w:sz="0" w:space="0" w:color="auto"/>
            <w:left w:val="none" w:sz="0" w:space="0" w:color="auto"/>
            <w:bottom w:val="none" w:sz="0" w:space="0" w:color="auto"/>
            <w:right w:val="none" w:sz="0" w:space="0" w:color="auto"/>
          </w:divBdr>
        </w:div>
        <w:div w:id="642583833">
          <w:marLeft w:val="0"/>
          <w:marRight w:val="0"/>
          <w:marTop w:val="0"/>
          <w:marBottom w:val="0"/>
          <w:divBdr>
            <w:top w:val="none" w:sz="0" w:space="0" w:color="auto"/>
            <w:left w:val="none" w:sz="0" w:space="0" w:color="auto"/>
            <w:bottom w:val="none" w:sz="0" w:space="0" w:color="auto"/>
            <w:right w:val="none" w:sz="0" w:space="0" w:color="auto"/>
          </w:divBdr>
        </w:div>
        <w:div w:id="1107970554">
          <w:marLeft w:val="0"/>
          <w:marRight w:val="0"/>
          <w:marTop w:val="0"/>
          <w:marBottom w:val="0"/>
          <w:divBdr>
            <w:top w:val="none" w:sz="0" w:space="0" w:color="auto"/>
            <w:left w:val="none" w:sz="0" w:space="0" w:color="auto"/>
            <w:bottom w:val="none" w:sz="0" w:space="0" w:color="auto"/>
            <w:right w:val="none" w:sz="0" w:space="0" w:color="auto"/>
          </w:divBdr>
        </w:div>
        <w:div w:id="1468862337">
          <w:marLeft w:val="0"/>
          <w:marRight w:val="0"/>
          <w:marTop w:val="0"/>
          <w:marBottom w:val="0"/>
          <w:divBdr>
            <w:top w:val="none" w:sz="0" w:space="0" w:color="auto"/>
            <w:left w:val="none" w:sz="0" w:space="0" w:color="auto"/>
            <w:bottom w:val="none" w:sz="0" w:space="0" w:color="auto"/>
            <w:right w:val="none" w:sz="0" w:space="0" w:color="auto"/>
          </w:divBdr>
        </w:div>
        <w:div w:id="1520773074">
          <w:marLeft w:val="0"/>
          <w:marRight w:val="0"/>
          <w:marTop w:val="0"/>
          <w:marBottom w:val="0"/>
          <w:divBdr>
            <w:top w:val="none" w:sz="0" w:space="0" w:color="auto"/>
            <w:left w:val="none" w:sz="0" w:space="0" w:color="auto"/>
            <w:bottom w:val="none" w:sz="0" w:space="0" w:color="auto"/>
            <w:right w:val="none" w:sz="0" w:space="0" w:color="auto"/>
          </w:divBdr>
        </w:div>
        <w:div w:id="1722484384">
          <w:marLeft w:val="0"/>
          <w:marRight w:val="0"/>
          <w:marTop w:val="0"/>
          <w:marBottom w:val="0"/>
          <w:divBdr>
            <w:top w:val="none" w:sz="0" w:space="0" w:color="auto"/>
            <w:left w:val="none" w:sz="0" w:space="0" w:color="auto"/>
            <w:bottom w:val="none" w:sz="0" w:space="0" w:color="auto"/>
            <w:right w:val="none" w:sz="0" w:space="0" w:color="auto"/>
          </w:divBdr>
        </w:div>
      </w:divsChild>
    </w:div>
    <w:div w:id="731387610">
      <w:bodyDiv w:val="1"/>
      <w:marLeft w:val="0"/>
      <w:marRight w:val="0"/>
      <w:marTop w:val="0"/>
      <w:marBottom w:val="0"/>
      <w:divBdr>
        <w:top w:val="none" w:sz="0" w:space="0" w:color="auto"/>
        <w:left w:val="none" w:sz="0" w:space="0" w:color="auto"/>
        <w:bottom w:val="none" w:sz="0" w:space="0" w:color="auto"/>
        <w:right w:val="none" w:sz="0" w:space="0" w:color="auto"/>
      </w:divBdr>
    </w:div>
    <w:div w:id="917715963">
      <w:bodyDiv w:val="1"/>
      <w:marLeft w:val="0"/>
      <w:marRight w:val="0"/>
      <w:marTop w:val="0"/>
      <w:marBottom w:val="0"/>
      <w:divBdr>
        <w:top w:val="none" w:sz="0" w:space="0" w:color="auto"/>
        <w:left w:val="none" w:sz="0" w:space="0" w:color="auto"/>
        <w:bottom w:val="none" w:sz="0" w:space="0" w:color="auto"/>
        <w:right w:val="none" w:sz="0" w:space="0" w:color="auto"/>
      </w:divBdr>
    </w:div>
    <w:div w:id="922839718">
      <w:bodyDiv w:val="1"/>
      <w:marLeft w:val="0"/>
      <w:marRight w:val="0"/>
      <w:marTop w:val="0"/>
      <w:marBottom w:val="0"/>
      <w:divBdr>
        <w:top w:val="none" w:sz="0" w:space="0" w:color="auto"/>
        <w:left w:val="none" w:sz="0" w:space="0" w:color="auto"/>
        <w:bottom w:val="none" w:sz="0" w:space="0" w:color="auto"/>
        <w:right w:val="none" w:sz="0" w:space="0" w:color="auto"/>
      </w:divBdr>
    </w:div>
    <w:div w:id="930043885">
      <w:bodyDiv w:val="1"/>
      <w:marLeft w:val="0"/>
      <w:marRight w:val="0"/>
      <w:marTop w:val="0"/>
      <w:marBottom w:val="0"/>
      <w:divBdr>
        <w:top w:val="none" w:sz="0" w:space="0" w:color="auto"/>
        <w:left w:val="none" w:sz="0" w:space="0" w:color="auto"/>
        <w:bottom w:val="none" w:sz="0" w:space="0" w:color="auto"/>
        <w:right w:val="none" w:sz="0" w:space="0" w:color="auto"/>
      </w:divBdr>
    </w:div>
    <w:div w:id="931091225">
      <w:bodyDiv w:val="1"/>
      <w:marLeft w:val="0"/>
      <w:marRight w:val="0"/>
      <w:marTop w:val="0"/>
      <w:marBottom w:val="0"/>
      <w:divBdr>
        <w:top w:val="none" w:sz="0" w:space="0" w:color="auto"/>
        <w:left w:val="none" w:sz="0" w:space="0" w:color="auto"/>
        <w:bottom w:val="none" w:sz="0" w:space="0" w:color="auto"/>
        <w:right w:val="none" w:sz="0" w:space="0" w:color="auto"/>
      </w:divBdr>
    </w:div>
    <w:div w:id="966551369">
      <w:bodyDiv w:val="1"/>
      <w:marLeft w:val="0"/>
      <w:marRight w:val="0"/>
      <w:marTop w:val="0"/>
      <w:marBottom w:val="0"/>
      <w:divBdr>
        <w:top w:val="none" w:sz="0" w:space="0" w:color="auto"/>
        <w:left w:val="none" w:sz="0" w:space="0" w:color="auto"/>
        <w:bottom w:val="none" w:sz="0" w:space="0" w:color="auto"/>
        <w:right w:val="none" w:sz="0" w:space="0" w:color="auto"/>
      </w:divBdr>
    </w:div>
    <w:div w:id="1009603987">
      <w:bodyDiv w:val="1"/>
      <w:marLeft w:val="0"/>
      <w:marRight w:val="0"/>
      <w:marTop w:val="0"/>
      <w:marBottom w:val="0"/>
      <w:divBdr>
        <w:top w:val="none" w:sz="0" w:space="0" w:color="auto"/>
        <w:left w:val="none" w:sz="0" w:space="0" w:color="auto"/>
        <w:bottom w:val="none" w:sz="0" w:space="0" w:color="auto"/>
        <w:right w:val="none" w:sz="0" w:space="0" w:color="auto"/>
      </w:divBdr>
    </w:div>
    <w:div w:id="1012874940">
      <w:bodyDiv w:val="1"/>
      <w:marLeft w:val="0"/>
      <w:marRight w:val="0"/>
      <w:marTop w:val="0"/>
      <w:marBottom w:val="0"/>
      <w:divBdr>
        <w:top w:val="none" w:sz="0" w:space="0" w:color="auto"/>
        <w:left w:val="none" w:sz="0" w:space="0" w:color="auto"/>
        <w:bottom w:val="none" w:sz="0" w:space="0" w:color="auto"/>
        <w:right w:val="none" w:sz="0" w:space="0" w:color="auto"/>
      </w:divBdr>
      <w:divsChild>
        <w:div w:id="2044397484">
          <w:marLeft w:val="0"/>
          <w:marRight w:val="0"/>
          <w:marTop w:val="720"/>
          <w:marBottom w:val="720"/>
          <w:divBdr>
            <w:top w:val="none" w:sz="0" w:space="0" w:color="auto"/>
            <w:left w:val="none" w:sz="0" w:space="0" w:color="auto"/>
            <w:bottom w:val="none" w:sz="0" w:space="0" w:color="auto"/>
            <w:right w:val="none" w:sz="0" w:space="0" w:color="auto"/>
          </w:divBdr>
          <w:divsChild>
            <w:div w:id="1272669011">
              <w:marLeft w:val="-225"/>
              <w:marRight w:val="-225"/>
              <w:marTop w:val="0"/>
              <w:marBottom w:val="0"/>
              <w:divBdr>
                <w:top w:val="none" w:sz="0" w:space="0" w:color="auto"/>
                <w:left w:val="none" w:sz="0" w:space="0" w:color="auto"/>
                <w:bottom w:val="none" w:sz="0" w:space="0" w:color="auto"/>
                <w:right w:val="none" w:sz="0" w:space="0" w:color="auto"/>
              </w:divBdr>
              <w:divsChild>
                <w:div w:id="763113637">
                  <w:marLeft w:val="1500"/>
                  <w:marRight w:val="0"/>
                  <w:marTop w:val="0"/>
                  <w:marBottom w:val="0"/>
                  <w:divBdr>
                    <w:top w:val="none" w:sz="0" w:space="0" w:color="auto"/>
                    <w:left w:val="none" w:sz="0" w:space="0" w:color="auto"/>
                    <w:bottom w:val="none" w:sz="0" w:space="0" w:color="auto"/>
                    <w:right w:val="none" w:sz="0" w:space="0" w:color="auto"/>
                  </w:divBdr>
                  <w:divsChild>
                    <w:div w:id="1686201242">
                      <w:marLeft w:val="0"/>
                      <w:marRight w:val="0"/>
                      <w:marTop w:val="0"/>
                      <w:marBottom w:val="360"/>
                      <w:divBdr>
                        <w:top w:val="none" w:sz="0" w:space="0" w:color="auto"/>
                        <w:left w:val="none" w:sz="0" w:space="0" w:color="auto"/>
                        <w:bottom w:val="none" w:sz="0" w:space="0" w:color="auto"/>
                        <w:right w:val="none" w:sz="0" w:space="0" w:color="auto"/>
                      </w:divBdr>
                    </w:div>
                    <w:div w:id="100054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7815">
          <w:marLeft w:val="0"/>
          <w:marRight w:val="0"/>
          <w:marTop w:val="720"/>
          <w:marBottom w:val="720"/>
          <w:divBdr>
            <w:top w:val="none" w:sz="0" w:space="0" w:color="auto"/>
            <w:left w:val="none" w:sz="0" w:space="0" w:color="auto"/>
            <w:bottom w:val="none" w:sz="0" w:space="0" w:color="auto"/>
            <w:right w:val="none" w:sz="0" w:space="0" w:color="auto"/>
          </w:divBdr>
          <w:divsChild>
            <w:div w:id="722825944">
              <w:marLeft w:val="-225"/>
              <w:marRight w:val="-225"/>
              <w:marTop w:val="0"/>
              <w:marBottom w:val="0"/>
              <w:divBdr>
                <w:top w:val="none" w:sz="0" w:space="0" w:color="auto"/>
                <w:left w:val="none" w:sz="0" w:space="0" w:color="auto"/>
                <w:bottom w:val="none" w:sz="0" w:space="0" w:color="auto"/>
                <w:right w:val="none" w:sz="0" w:space="0" w:color="auto"/>
              </w:divBdr>
              <w:divsChild>
                <w:div w:id="140413967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35487">
      <w:bodyDiv w:val="1"/>
      <w:marLeft w:val="0"/>
      <w:marRight w:val="0"/>
      <w:marTop w:val="0"/>
      <w:marBottom w:val="0"/>
      <w:divBdr>
        <w:top w:val="none" w:sz="0" w:space="0" w:color="auto"/>
        <w:left w:val="none" w:sz="0" w:space="0" w:color="auto"/>
        <w:bottom w:val="none" w:sz="0" w:space="0" w:color="auto"/>
        <w:right w:val="none" w:sz="0" w:space="0" w:color="auto"/>
      </w:divBdr>
    </w:div>
    <w:div w:id="1166938703">
      <w:bodyDiv w:val="1"/>
      <w:marLeft w:val="0"/>
      <w:marRight w:val="0"/>
      <w:marTop w:val="0"/>
      <w:marBottom w:val="0"/>
      <w:divBdr>
        <w:top w:val="none" w:sz="0" w:space="0" w:color="auto"/>
        <w:left w:val="none" w:sz="0" w:space="0" w:color="auto"/>
        <w:bottom w:val="none" w:sz="0" w:space="0" w:color="auto"/>
        <w:right w:val="none" w:sz="0" w:space="0" w:color="auto"/>
      </w:divBdr>
    </w:div>
    <w:div w:id="1173373165">
      <w:bodyDiv w:val="1"/>
      <w:marLeft w:val="0"/>
      <w:marRight w:val="0"/>
      <w:marTop w:val="0"/>
      <w:marBottom w:val="0"/>
      <w:divBdr>
        <w:top w:val="none" w:sz="0" w:space="0" w:color="auto"/>
        <w:left w:val="none" w:sz="0" w:space="0" w:color="auto"/>
        <w:bottom w:val="none" w:sz="0" w:space="0" w:color="auto"/>
        <w:right w:val="none" w:sz="0" w:space="0" w:color="auto"/>
      </w:divBdr>
    </w:div>
    <w:div w:id="1239636222">
      <w:bodyDiv w:val="1"/>
      <w:marLeft w:val="0"/>
      <w:marRight w:val="0"/>
      <w:marTop w:val="0"/>
      <w:marBottom w:val="0"/>
      <w:divBdr>
        <w:top w:val="none" w:sz="0" w:space="0" w:color="auto"/>
        <w:left w:val="none" w:sz="0" w:space="0" w:color="auto"/>
        <w:bottom w:val="none" w:sz="0" w:space="0" w:color="auto"/>
        <w:right w:val="none" w:sz="0" w:space="0" w:color="auto"/>
      </w:divBdr>
    </w:div>
    <w:div w:id="1259750566">
      <w:bodyDiv w:val="1"/>
      <w:marLeft w:val="0"/>
      <w:marRight w:val="0"/>
      <w:marTop w:val="0"/>
      <w:marBottom w:val="0"/>
      <w:divBdr>
        <w:top w:val="none" w:sz="0" w:space="0" w:color="auto"/>
        <w:left w:val="none" w:sz="0" w:space="0" w:color="auto"/>
        <w:bottom w:val="none" w:sz="0" w:space="0" w:color="auto"/>
        <w:right w:val="none" w:sz="0" w:space="0" w:color="auto"/>
      </w:divBdr>
      <w:divsChild>
        <w:div w:id="287519246">
          <w:marLeft w:val="0"/>
          <w:marRight w:val="0"/>
          <w:marTop w:val="0"/>
          <w:marBottom w:val="0"/>
          <w:divBdr>
            <w:top w:val="none" w:sz="0" w:space="0" w:color="auto"/>
            <w:left w:val="none" w:sz="0" w:space="0" w:color="auto"/>
            <w:bottom w:val="none" w:sz="0" w:space="0" w:color="auto"/>
            <w:right w:val="none" w:sz="0" w:space="0" w:color="auto"/>
          </w:divBdr>
        </w:div>
        <w:div w:id="1741755465">
          <w:marLeft w:val="0"/>
          <w:marRight w:val="0"/>
          <w:marTop w:val="0"/>
          <w:marBottom w:val="0"/>
          <w:divBdr>
            <w:top w:val="none" w:sz="0" w:space="0" w:color="auto"/>
            <w:left w:val="none" w:sz="0" w:space="0" w:color="auto"/>
            <w:bottom w:val="none" w:sz="0" w:space="0" w:color="auto"/>
            <w:right w:val="none" w:sz="0" w:space="0" w:color="auto"/>
          </w:divBdr>
        </w:div>
        <w:div w:id="2070765358">
          <w:marLeft w:val="0"/>
          <w:marRight w:val="0"/>
          <w:marTop w:val="0"/>
          <w:marBottom w:val="0"/>
          <w:divBdr>
            <w:top w:val="none" w:sz="0" w:space="0" w:color="auto"/>
            <w:left w:val="none" w:sz="0" w:space="0" w:color="auto"/>
            <w:bottom w:val="none" w:sz="0" w:space="0" w:color="auto"/>
            <w:right w:val="none" w:sz="0" w:space="0" w:color="auto"/>
          </w:divBdr>
        </w:div>
      </w:divsChild>
    </w:div>
    <w:div w:id="1272325370">
      <w:bodyDiv w:val="1"/>
      <w:marLeft w:val="0"/>
      <w:marRight w:val="0"/>
      <w:marTop w:val="0"/>
      <w:marBottom w:val="0"/>
      <w:divBdr>
        <w:top w:val="none" w:sz="0" w:space="0" w:color="auto"/>
        <w:left w:val="none" w:sz="0" w:space="0" w:color="auto"/>
        <w:bottom w:val="none" w:sz="0" w:space="0" w:color="auto"/>
        <w:right w:val="none" w:sz="0" w:space="0" w:color="auto"/>
      </w:divBdr>
    </w:div>
    <w:div w:id="1318802052">
      <w:bodyDiv w:val="1"/>
      <w:marLeft w:val="0"/>
      <w:marRight w:val="0"/>
      <w:marTop w:val="0"/>
      <w:marBottom w:val="0"/>
      <w:divBdr>
        <w:top w:val="none" w:sz="0" w:space="0" w:color="auto"/>
        <w:left w:val="none" w:sz="0" w:space="0" w:color="auto"/>
        <w:bottom w:val="none" w:sz="0" w:space="0" w:color="auto"/>
        <w:right w:val="none" w:sz="0" w:space="0" w:color="auto"/>
      </w:divBdr>
    </w:div>
    <w:div w:id="1354574310">
      <w:bodyDiv w:val="1"/>
      <w:marLeft w:val="0"/>
      <w:marRight w:val="0"/>
      <w:marTop w:val="0"/>
      <w:marBottom w:val="0"/>
      <w:divBdr>
        <w:top w:val="none" w:sz="0" w:space="0" w:color="auto"/>
        <w:left w:val="none" w:sz="0" w:space="0" w:color="auto"/>
        <w:bottom w:val="none" w:sz="0" w:space="0" w:color="auto"/>
        <w:right w:val="none" w:sz="0" w:space="0" w:color="auto"/>
      </w:divBdr>
      <w:divsChild>
        <w:div w:id="1305814612">
          <w:marLeft w:val="0"/>
          <w:marRight w:val="0"/>
          <w:marTop w:val="0"/>
          <w:marBottom w:val="0"/>
          <w:divBdr>
            <w:top w:val="none" w:sz="0" w:space="0" w:color="auto"/>
            <w:left w:val="none" w:sz="0" w:space="0" w:color="auto"/>
            <w:bottom w:val="none" w:sz="0" w:space="0" w:color="auto"/>
            <w:right w:val="none" w:sz="0" w:space="0" w:color="auto"/>
          </w:divBdr>
        </w:div>
        <w:div w:id="1718318465">
          <w:marLeft w:val="0"/>
          <w:marRight w:val="0"/>
          <w:marTop w:val="0"/>
          <w:marBottom w:val="0"/>
          <w:divBdr>
            <w:top w:val="none" w:sz="0" w:space="0" w:color="auto"/>
            <w:left w:val="none" w:sz="0" w:space="0" w:color="auto"/>
            <w:bottom w:val="none" w:sz="0" w:space="0" w:color="auto"/>
            <w:right w:val="none" w:sz="0" w:space="0" w:color="auto"/>
          </w:divBdr>
        </w:div>
        <w:div w:id="1955402002">
          <w:marLeft w:val="0"/>
          <w:marRight w:val="0"/>
          <w:marTop w:val="0"/>
          <w:marBottom w:val="0"/>
          <w:divBdr>
            <w:top w:val="none" w:sz="0" w:space="0" w:color="auto"/>
            <w:left w:val="none" w:sz="0" w:space="0" w:color="auto"/>
            <w:bottom w:val="none" w:sz="0" w:space="0" w:color="auto"/>
            <w:right w:val="none" w:sz="0" w:space="0" w:color="auto"/>
          </w:divBdr>
        </w:div>
        <w:div w:id="1966497240">
          <w:marLeft w:val="0"/>
          <w:marRight w:val="0"/>
          <w:marTop w:val="0"/>
          <w:marBottom w:val="0"/>
          <w:divBdr>
            <w:top w:val="none" w:sz="0" w:space="0" w:color="auto"/>
            <w:left w:val="none" w:sz="0" w:space="0" w:color="auto"/>
            <w:bottom w:val="none" w:sz="0" w:space="0" w:color="auto"/>
            <w:right w:val="none" w:sz="0" w:space="0" w:color="auto"/>
          </w:divBdr>
        </w:div>
      </w:divsChild>
    </w:div>
    <w:div w:id="1425612160">
      <w:bodyDiv w:val="1"/>
      <w:marLeft w:val="0"/>
      <w:marRight w:val="0"/>
      <w:marTop w:val="0"/>
      <w:marBottom w:val="0"/>
      <w:divBdr>
        <w:top w:val="none" w:sz="0" w:space="0" w:color="auto"/>
        <w:left w:val="none" w:sz="0" w:space="0" w:color="auto"/>
        <w:bottom w:val="none" w:sz="0" w:space="0" w:color="auto"/>
        <w:right w:val="none" w:sz="0" w:space="0" w:color="auto"/>
      </w:divBdr>
      <w:divsChild>
        <w:div w:id="453602788">
          <w:marLeft w:val="0"/>
          <w:marRight w:val="0"/>
          <w:marTop w:val="0"/>
          <w:marBottom w:val="0"/>
          <w:divBdr>
            <w:top w:val="none" w:sz="0" w:space="0" w:color="auto"/>
            <w:left w:val="none" w:sz="0" w:space="0" w:color="auto"/>
            <w:bottom w:val="none" w:sz="0" w:space="0" w:color="auto"/>
            <w:right w:val="none" w:sz="0" w:space="0" w:color="auto"/>
          </w:divBdr>
        </w:div>
        <w:div w:id="1631479067">
          <w:marLeft w:val="0"/>
          <w:marRight w:val="0"/>
          <w:marTop w:val="0"/>
          <w:marBottom w:val="0"/>
          <w:divBdr>
            <w:top w:val="none" w:sz="0" w:space="0" w:color="auto"/>
            <w:left w:val="none" w:sz="0" w:space="0" w:color="auto"/>
            <w:bottom w:val="none" w:sz="0" w:space="0" w:color="auto"/>
            <w:right w:val="none" w:sz="0" w:space="0" w:color="auto"/>
          </w:divBdr>
        </w:div>
        <w:div w:id="1887596681">
          <w:marLeft w:val="0"/>
          <w:marRight w:val="0"/>
          <w:marTop w:val="0"/>
          <w:marBottom w:val="0"/>
          <w:divBdr>
            <w:top w:val="none" w:sz="0" w:space="0" w:color="auto"/>
            <w:left w:val="none" w:sz="0" w:space="0" w:color="auto"/>
            <w:bottom w:val="none" w:sz="0" w:space="0" w:color="auto"/>
            <w:right w:val="none" w:sz="0" w:space="0" w:color="auto"/>
          </w:divBdr>
        </w:div>
      </w:divsChild>
    </w:div>
    <w:div w:id="1541015366">
      <w:bodyDiv w:val="1"/>
      <w:marLeft w:val="0"/>
      <w:marRight w:val="0"/>
      <w:marTop w:val="0"/>
      <w:marBottom w:val="0"/>
      <w:divBdr>
        <w:top w:val="none" w:sz="0" w:space="0" w:color="auto"/>
        <w:left w:val="none" w:sz="0" w:space="0" w:color="auto"/>
        <w:bottom w:val="none" w:sz="0" w:space="0" w:color="auto"/>
        <w:right w:val="none" w:sz="0" w:space="0" w:color="auto"/>
      </w:divBdr>
    </w:div>
    <w:div w:id="1585450182">
      <w:bodyDiv w:val="1"/>
      <w:marLeft w:val="0"/>
      <w:marRight w:val="0"/>
      <w:marTop w:val="0"/>
      <w:marBottom w:val="0"/>
      <w:divBdr>
        <w:top w:val="none" w:sz="0" w:space="0" w:color="auto"/>
        <w:left w:val="none" w:sz="0" w:space="0" w:color="auto"/>
        <w:bottom w:val="none" w:sz="0" w:space="0" w:color="auto"/>
        <w:right w:val="none" w:sz="0" w:space="0" w:color="auto"/>
      </w:divBdr>
      <w:divsChild>
        <w:div w:id="63334023">
          <w:marLeft w:val="0"/>
          <w:marRight w:val="0"/>
          <w:marTop w:val="0"/>
          <w:marBottom w:val="0"/>
          <w:divBdr>
            <w:top w:val="none" w:sz="0" w:space="0" w:color="auto"/>
            <w:left w:val="none" w:sz="0" w:space="0" w:color="auto"/>
            <w:bottom w:val="none" w:sz="0" w:space="0" w:color="auto"/>
            <w:right w:val="none" w:sz="0" w:space="0" w:color="auto"/>
          </w:divBdr>
        </w:div>
        <w:div w:id="210581400">
          <w:marLeft w:val="0"/>
          <w:marRight w:val="0"/>
          <w:marTop w:val="0"/>
          <w:marBottom w:val="0"/>
          <w:divBdr>
            <w:top w:val="none" w:sz="0" w:space="0" w:color="auto"/>
            <w:left w:val="none" w:sz="0" w:space="0" w:color="auto"/>
            <w:bottom w:val="none" w:sz="0" w:space="0" w:color="auto"/>
            <w:right w:val="none" w:sz="0" w:space="0" w:color="auto"/>
          </w:divBdr>
        </w:div>
        <w:div w:id="331613201">
          <w:marLeft w:val="0"/>
          <w:marRight w:val="0"/>
          <w:marTop w:val="0"/>
          <w:marBottom w:val="0"/>
          <w:divBdr>
            <w:top w:val="none" w:sz="0" w:space="0" w:color="auto"/>
            <w:left w:val="none" w:sz="0" w:space="0" w:color="auto"/>
            <w:bottom w:val="none" w:sz="0" w:space="0" w:color="auto"/>
            <w:right w:val="none" w:sz="0" w:space="0" w:color="auto"/>
          </w:divBdr>
        </w:div>
        <w:div w:id="1839419418">
          <w:marLeft w:val="0"/>
          <w:marRight w:val="0"/>
          <w:marTop w:val="0"/>
          <w:marBottom w:val="0"/>
          <w:divBdr>
            <w:top w:val="none" w:sz="0" w:space="0" w:color="auto"/>
            <w:left w:val="none" w:sz="0" w:space="0" w:color="auto"/>
            <w:bottom w:val="none" w:sz="0" w:space="0" w:color="auto"/>
            <w:right w:val="none" w:sz="0" w:space="0" w:color="auto"/>
          </w:divBdr>
        </w:div>
      </w:divsChild>
    </w:div>
    <w:div w:id="1663703038">
      <w:bodyDiv w:val="1"/>
      <w:marLeft w:val="0"/>
      <w:marRight w:val="0"/>
      <w:marTop w:val="0"/>
      <w:marBottom w:val="0"/>
      <w:divBdr>
        <w:top w:val="none" w:sz="0" w:space="0" w:color="auto"/>
        <w:left w:val="none" w:sz="0" w:space="0" w:color="auto"/>
        <w:bottom w:val="none" w:sz="0" w:space="0" w:color="auto"/>
        <w:right w:val="none" w:sz="0" w:space="0" w:color="auto"/>
      </w:divBdr>
      <w:divsChild>
        <w:div w:id="1361782693">
          <w:marLeft w:val="0"/>
          <w:marRight w:val="0"/>
          <w:marTop w:val="0"/>
          <w:marBottom w:val="0"/>
          <w:divBdr>
            <w:top w:val="none" w:sz="0" w:space="0" w:color="auto"/>
            <w:left w:val="none" w:sz="0" w:space="0" w:color="auto"/>
            <w:bottom w:val="none" w:sz="0" w:space="0" w:color="auto"/>
            <w:right w:val="none" w:sz="0" w:space="0" w:color="auto"/>
          </w:divBdr>
        </w:div>
        <w:div w:id="196740838">
          <w:marLeft w:val="0"/>
          <w:marRight w:val="0"/>
          <w:marTop w:val="0"/>
          <w:marBottom w:val="0"/>
          <w:divBdr>
            <w:top w:val="none" w:sz="0" w:space="0" w:color="auto"/>
            <w:left w:val="none" w:sz="0" w:space="0" w:color="auto"/>
            <w:bottom w:val="none" w:sz="0" w:space="0" w:color="auto"/>
            <w:right w:val="none" w:sz="0" w:space="0" w:color="auto"/>
          </w:divBdr>
        </w:div>
        <w:div w:id="601644308">
          <w:marLeft w:val="0"/>
          <w:marRight w:val="0"/>
          <w:marTop w:val="0"/>
          <w:marBottom w:val="0"/>
          <w:divBdr>
            <w:top w:val="none" w:sz="0" w:space="0" w:color="auto"/>
            <w:left w:val="none" w:sz="0" w:space="0" w:color="auto"/>
            <w:bottom w:val="none" w:sz="0" w:space="0" w:color="auto"/>
            <w:right w:val="none" w:sz="0" w:space="0" w:color="auto"/>
          </w:divBdr>
        </w:div>
        <w:div w:id="1812823701">
          <w:marLeft w:val="0"/>
          <w:marRight w:val="0"/>
          <w:marTop w:val="0"/>
          <w:marBottom w:val="0"/>
          <w:divBdr>
            <w:top w:val="none" w:sz="0" w:space="0" w:color="auto"/>
            <w:left w:val="none" w:sz="0" w:space="0" w:color="auto"/>
            <w:bottom w:val="none" w:sz="0" w:space="0" w:color="auto"/>
            <w:right w:val="none" w:sz="0" w:space="0" w:color="auto"/>
          </w:divBdr>
        </w:div>
        <w:div w:id="1237395271">
          <w:marLeft w:val="0"/>
          <w:marRight w:val="0"/>
          <w:marTop w:val="0"/>
          <w:marBottom w:val="0"/>
          <w:divBdr>
            <w:top w:val="none" w:sz="0" w:space="0" w:color="auto"/>
            <w:left w:val="none" w:sz="0" w:space="0" w:color="auto"/>
            <w:bottom w:val="none" w:sz="0" w:space="0" w:color="auto"/>
            <w:right w:val="none" w:sz="0" w:space="0" w:color="auto"/>
          </w:divBdr>
        </w:div>
      </w:divsChild>
    </w:div>
    <w:div w:id="1693451778">
      <w:bodyDiv w:val="1"/>
      <w:marLeft w:val="0"/>
      <w:marRight w:val="0"/>
      <w:marTop w:val="0"/>
      <w:marBottom w:val="0"/>
      <w:divBdr>
        <w:top w:val="none" w:sz="0" w:space="0" w:color="auto"/>
        <w:left w:val="none" w:sz="0" w:space="0" w:color="auto"/>
        <w:bottom w:val="none" w:sz="0" w:space="0" w:color="auto"/>
        <w:right w:val="none" w:sz="0" w:space="0" w:color="auto"/>
      </w:divBdr>
    </w:div>
    <w:div w:id="1715034740">
      <w:bodyDiv w:val="1"/>
      <w:marLeft w:val="0"/>
      <w:marRight w:val="0"/>
      <w:marTop w:val="0"/>
      <w:marBottom w:val="0"/>
      <w:divBdr>
        <w:top w:val="none" w:sz="0" w:space="0" w:color="auto"/>
        <w:left w:val="none" w:sz="0" w:space="0" w:color="auto"/>
        <w:bottom w:val="none" w:sz="0" w:space="0" w:color="auto"/>
        <w:right w:val="none" w:sz="0" w:space="0" w:color="auto"/>
      </w:divBdr>
      <w:divsChild>
        <w:div w:id="492648532">
          <w:marLeft w:val="0"/>
          <w:marRight w:val="0"/>
          <w:marTop w:val="0"/>
          <w:marBottom w:val="0"/>
          <w:divBdr>
            <w:top w:val="none" w:sz="0" w:space="0" w:color="auto"/>
            <w:left w:val="none" w:sz="0" w:space="0" w:color="auto"/>
            <w:bottom w:val="none" w:sz="0" w:space="0" w:color="auto"/>
            <w:right w:val="none" w:sz="0" w:space="0" w:color="auto"/>
          </w:divBdr>
        </w:div>
        <w:div w:id="1049691646">
          <w:marLeft w:val="0"/>
          <w:marRight w:val="0"/>
          <w:marTop w:val="0"/>
          <w:marBottom w:val="0"/>
          <w:divBdr>
            <w:top w:val="none" w:sz="0" w:space="0" w:color="auto"/>
            <w:left w:val="none" w:sz="0" w:space="0" w:color="auto"/>
            <w:bottom w:val="none" w:sz="0" w:space="0" w:color="auto"/>
            <w:right w:val="none" w:sz="0" w:space="0" w:color="auto"/>
          </w:divBdr>
        </w:div>
        <w:div w:id="2038190941">
          <w:marLeft w:val="0"/>
          <w:marRight w:val="0"/>
          <w:marTop w:val="0"/>
          <w:marBottom w:val="0"/>
          <w:divBdr>
            <w:top w:val="none" w:sz="0" w:space="0" w:color="auto"/>
            <w:left w:val="none" w:sz="0" w:space="0" w:color="auto"/>
            <w:bottom w:val="none" w:sz="0" w:space="0" w:color="auto"/>
            <w:right w:val="none" w:sz="0" w:space="0" w:color="auto"/>
          </w:divBdr>
        </w:div>
        <w:div w:id="2048794240">
          <w:marLeft w:val="0"/>
          <w:marRight w:val="0"/>
          <w:marTop w:val="0"/>
          <w:marBottom w:val="0"/>
          <w:divBdr>
            <w:top w:val="none" w:sz="0" w:space="0" w:color="auto"/>
            <w:left w:val="none" w:sz="0" w:space="0" w:color="auto"/>
            <w:bottom w:val="none" w:sz="0" w:space="0" w:color="auto"/>
            <w:right w:val="none" w:sz="0" w:space="0" w:color="auto"/>
          </w:divBdr>
        </w:div>
        <w:div w:id="2118282067">
          <w:marLeft w:val="0"/>
          <w:marRight w:val="0"/>
          <w:marTop w:val="0"/>
          <w:marBottom w:val="0"/>
          <w:divBdr>
            <w:top w:val="none" w:sz="0" w:space="0" w:color="auto"/>
            <w:left w:val="none" w:sz="0" w:space="0" w:color="auto"/>
            <w:bottom w:val="none" w:sz="0" w:space="0" w:color="auto"/>
            <w:right w:val="none" w:sz="0" w:space="0" w:color="auto"/>
          </w:divBdr>
        </w:div>
      </w:divsChild>
    </w:div>
    <w:div w:id="1790737028">
      <w:bodyDiv w:val="1"/>
      <w:marLeft w:val="0"/>
      <w:marRight w:val="0"/>
      <w:marTop w:val="0"/>
      <w:marBottom w:val="0"/>
      <w:divBdr>
        <w:top w:val="none" w:sz="0" w:space="0" w:color="auto"/>
        <w:left w:val="none" w:sz="0" w:space="0" w:color="auto"/>
        <w:bottom w:val="none" w:sz="0" w:space="0" w:color="auto"/>
        <w:right w:val="none" w:sz="0" w:space="0" w:color="auto"/>
      </w:divBdr>
    </w:div>
    <w:div w:id="1796294857">
      <w:bodyDiv w:val="1"/>
      <w:marLeft w:val="0"/>
      <w:marRight w:val="0"/>
      <w:marTop w:val="0"/>
      <w:marBottom w:val="0"/>
      <w:divBdr>
        <w:top w:val="none" w:sz="0" w:space="0" w:color="auto"/>
        <w:left w:val="none" w:sz="0" w:space="0" w:color="auto"/>
        <w:bottom w:val="none" w:sz="0" w:space="0" w:color="auto"/>
        <w:right w:val="none" w:sz="0" w:space="0" w:color="auto"/>
      </w:divBdr>
    </w:div>
    <w:div w:id="1800998169">
      <w:bodyDiv w:val="1"/>
      <w:marLeft w:val="0"/>
      <w:marRight w:val="0"/>
      <w:marTop w:val="0"/>
      <w:marBottom w:val="0"/>
      <w:divBdr>
        <w:top w:val="none" w:sz="0" w:space="0" w:color="auto"/>
        <w:left w:val="none" w:sz="0" w:space="0" w:color="auto"/>
        <w:bottom w:val="none" w:sz="0" w:space="0" w:color="auto"/>
        <w:right w:val="none" w:sz="0" w:space="0" w:color="auto"/>
      </w:divBdr>
    </w:div>
    <w:div w:id="1818300326">
      <w:bodyDiv w:val="1"/>
      <w:marLeft w:val="0"/>
      <w:marRight w:val="0"/>
      <w:marTop w:val="0"/>
      <w:marBottom w:val="0"/>
      <w:divBdr>
        <w:top w:val="none" w:sz="0" w:space="0" w:color="auto"/>
        <w:left w:val="none" w:sz="0" w:space="0" w:color="auto"/>
        <w:bottom w:val="none" w:sz="0" w:space="0" w:color="auto"/>
        <w:right w:val="none" w:sz="0" w:space="0" w:color="auto"/>
      </w:divBdr>
    </w:div>
    <w:div w:id="1835298479">
      <w:bodyDiv w:val="1"/>
      <w:marLeft w:val="0"/>
      <w:marRight w:val="0"/>
      <w:marTop w:val="0"/>
      <w:marBottom w:val="0"/>
      <w:divBdr>
        <w:top w:val="none" w:sz="0" w:space="0" w:color="auto"/>
        <w:left w:val="none" w:sz="0" w:space="0" w:color="auto"/>
        <w:bottom w:val="none" w:sz="0" w:space="0" w:color="auto"/>
        <w:right w:val="none" w:sz="0" w:space="0" w:color="auto"/>
      </w:divBdr>
    </w:div>
    <w:div w:id="1886091397">
      <w:bodyDiv w:val="1"/>
      <w:marLeft w:val="0"/>
      <w:marRight w:val="0"/>
      <w:marTop w:val="0"/>
      <w:marBottom w:val="0"/>
      <w:divBdr>
        <w:top w:val="none" w:sz="0" w:space="0" w:color="auto"/>
        <w:left w:val="none" w:sz="0" w:space="0" w:color="auto"/>
        <w:bottom w:val="none" w:sz="0" w:space="0" w:color="auto"/>
        <w:right w:val="none" w:sz="0" w:space="0" w:color="auto"/>
      </w:divBdr>
    </w:div>
    <w:div w:id="2041974845">
      <w:bodyDiv w:val="1"/>
      <w:marLeft w:val="0"/>
      <w:marRight w:val="0"/>
      <w:marTop w:val="0"/>
      <w:marBottom w:val="0"/>
      <w:divBdr>
        <w:top w:val="none" w:sz="0" w:space="0" w:color="auto"/>
        <w:left w:val="none" w:sz="0" w:space="0" w:color="auto"/>
        <w:bottom w:val="none" w:sz="0" w:space="0" w:color="auto"/>
        <w:right w:val="none" w:sz="0" w:space="0" w:color="auto"/>
      </w:divBdr>
    </w:div>
    <w:div w:id="2061123939">
      <w:bodyDiv w:val="1"/>
      <w:marLeft w:val="0"/>
      <w:marRight w:val="0"/>
      <w:marTop w:val="0"/>
      <w:marBottom w:val="0"/>
      <w:divBdr>
        <w:top w:val="none" w:sz="0" w:space="0" w:color="auto"/>
        <w:left w:val="none" w:sz="0" w:space="0" w:color="auto"/>
        <w:bottom w:val="none" w:sz="0" w:space="0" w:color="auto"/>
        <w:right w:val="none" w:sz="0" w:space="0" w:color="auto"/>
      </w:divBdr>
    </w:div>
    <w:div w:id="2077165518">
      <w:bodyDiv w:val="1"/>
      <w:marLeft w:val="0"/>
      <w:marRight w:val="0"/>
      <w:marTop w:val="0"/>
      <w:marBottom w:val="0"/>
      <w:divBdr>
        <w:top w:val="none" w:sz="0" w:space="0" w:color="auto"/>
        <w:left w:val="none" w:sz="0" w:space="0" w:color="auto"/>
        <w:bottom w:val="none" w:sz="0" w:space="0" w:color="auto"/>
        <w:right w:val="none" w:sz="0" w:space="0" w:color="auto"/>
      </w:divBdr>
    </w:div>
    <w:div w:id="2104261391">
      <w:bodyDiv w:val="1"/>
      <w:marLeft w:val="0"/>
      <w:marRight w:val="0"/>
      <w:marTop w:val="0"/>
      <w:marBottom w:val="0"/>
      <w:divBdr>
        <w:top w:val="none" w:sz="0" w:space="0" w:color="auto"/>
        <w:left w:val="none" w:sz="0" w:space="0" w:color="auto"/>
        <w:bottom w:val="none" w:sz="0" w:space="0" w:color="auto"/>
        <w:right w:val="none" w:sz="0" w:space="0" w:color="auto"/>
      </w:divBdr>
      <w:divsChild>
        <w:div w:id="1497257722">
          <w:marLeft w:val="0"/>
          <w:marRight w:val="0"/>
          <w:marTop w:val="720"/>
          <w:marBottom w:val="720"/>
          <w:divBdr>
            <w:top w:val="none" w:sz="0" w:space="0" w:color="auto"/>
            <w:left w:val="none" w:sz="0" w:space="0" w:color="auto"/>
            <w:bottom w:val="none" w:sz="0" w:space="0" w:color="auto"/>
            <w:right w:val="none" w:sz="0" w:space="0" w:color="auto"/>
          </w:divBdr>
          <w:divsChild>
            <w:div w:id="787118738">
              <w:marLeft w:val="-225"/>
              <w:marRight w:val="-225"/>
              <w:marTop w:val="0"/>
              <w:marBottom w:val="0"/>
              <w:divBdr>
                <w:top w:val="none" w:sz="0" w:space="0" w:color="auto"/>
                <w:left w:val="none" w:sz="0" w:space="0" w:color="auto"/>
                <w:bottom w:val="none" w:sz="0" w:space="0" w:color="auto"/>
                <w:right w:val="none" w:sz="0" w:space="0" w:color="auto"/>
              </w:divBdr>
              <w:divsChild>
                <w:div w:id="73284934">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9653">
      <w:bodyDiv w:val="1"/>
      <w:marLeft w:val="0"/>
      <w:marRight w:val="0"/>
      <w:marTop w:val="0"/>
      <w:marBottom w:val="0"/>
      <w:divBdr>
        <w:top w:val="none" w:sz="0" w:space="0" w:color="auto"/>
        <w:left w:val="none" w:sz="0" w:space="0" w:color="auto"/>
        <w:bottom w:val="none" w:sz="0" w:space="0" w:color="auto"/>
        <w:right w:val="none" w:sz="0" w:space="0" w:color="auto"/>
      </w:divBdr>
      <w:divsChild>
        <w:div w:id="150678548">
          <w:marLeft w:val="0"/>
          <w:marRight w:val="0"/>
          <w:marTop w:val="0"/>
          <w:marBottom w:val="0"/>
          <w:divBdr>
            <w:top w:val="none" w:sz="0" w:space="0" w:color="auto"/>
            <w:left w:val="none" w:sz="0" w:space="0" w:color="auto"/>
            <w:bottom w:val="none" w:sz="0" w:space="0" w:color="auto"/>
            <w:right w:val="none" w:sz="0" w:space="0" w:color="auto"/>
          </w:divBdr>
        </w:div>
        <w:div w:id="164630509">
          <w:marLeft w:val="0"/>
          <w:marRight w:val="0"/>
          <w:marTop w:val="0"/>
          <w:marBottom w:val="0"/>
          <w:divBdr>
            <w:top w:val="none" w:sz="0" w:space="0" w:color="auto"/>
            <w:left w:val="none" w:sz="0" w:space="0" w:color="auto"/>
            <w:bottom w:val="none" w:sz="0" w:space="0" w:color="auto"/>
            <w:right w:val="none" w:sz="0" w:space="0" w:color="auto"/>
          </w:divBdr>
        </w:div>
        <w:div w:id="328367355">
          <w:marLeft w:val="0"/>
          <w:marRight w:val="0"/>
          <w:marTop w:val="0"/>
          <w:marBottom w:val="0"/>
          <w:divBdr>
            <w:top w:val="none" w:sz="0" w:space="0" w:color="auto"/>
            <w:left w:val="none" w:sz="0" w:space="0" w:color="auto"/>
            <w:bottom w:val="none" w:sz="0" w:space="0" w:color="auto"/>
            <w:right w:val="none" w:sz="0" w:space="0" w:color="auto"/>
          </w:divBdr>
        </w:div>
        <w:div w:id="384916569">
          <w:marLeft w:val="0"/>
          <w:marRight w:val="0"/>
          <w:marTop w:val="0"/>
          <w:marBottom w:val="0"/>
          <w:divBdr>
            <w:top w:val="none" w:sz="0" w:space="0" w:color="auto"/>
            <w:left w:val="none" w:sz="0" w:space="0" w:color="auto"/>
            <w:bottom w:val="none" w:sz="0" w:space="0" w:color="auto"/>
            <w:right w:val="none" w:sz="0" w:space="0" w:color="auto"/>
          </w:divBdr>
        </w:div>
        <w:div w:id="416369595">
          <w:marLeft w:val="0"/>
          <w:marRight w:val="0"/>
          <w:marTop w:val="0"/>
          <w:marBottom w:val="0"/>
          <w:divBdr>
            <w:top w:val="none" w:sz="0" w:space="0" w:color="auto"/>
            <w:left w:val="none" w:sz="0" w:space="0" w:color="auto"/>
            <w:bottom w:val="none" w:sz="0" w:space="0" w:color="auto"/>
            <w:right w:val="none" w:sz="0" w:space="0" w:color="auto"/>
          </w:divBdr>
        </w:div>
        <w:div w:id="560018772">
          <w:marLeft w:val="0"/>
          <w:marRight w:val="0"/>
          <w:marTop w:val="0"/>
          <w:marBottom w:val="0"/>
          <w:divBdr>
            <w:top w:val="none" w:sz="0" w:space="0" w:color="auto"/>
            <w:left w:val="none" w:sz="0" w:space="0" w:color="auto"/>
            <w:bottom w:val="none" w:sz="0" w:space="0" w:color="auto"/>
            <w:right w:val="none" w:sz="0" w:space="0" w:color="auto"/>
          </w:divBdr>
        </w:div>
        <w:div w:id="678704919">
          <w:marLeft w:val="0"/>
          <w:marRight w:val="0"/>
          <w:marTop w:val="0"/>
          <w:marBottom w:val="0"/>
          <w:divBdr>
            <w:top w:val="none" w:sz="0" w:space="0" w:color="auto"/>
            <w:left w:val="none" w:sz="0" w:space="0" w:color="auto"/>
            <w:bottom w:val="none" w:sz="0" w:space="0" w:color="auto"/>
            <w:right w:val="none" w:sz="0" w:space="0" w:color="auto"/>
          </w:divBdr>
        </w:div>
        <w:div w:id="930704938">
          <w:marLeft w:val="0"/>
          <w:marRight w:val="0"/>
          <w:marTop w:val="0"/>
          <w:marBottom w:val="0"/>
          <w:divBdr>
            <w:top w:val="none" w:sz="0" w:space="0" w:color="auto"/>
            <w:left w:val="none" w:sz="0" w:space="0" w:color="auto"/>
            <w:bottom w:val="none" w:sz="0" w:space="0" w:color="auto"/>
            <w:right w:val="none" w:sz="0" w:space="0" w:color="auto"/>
          </w:divBdr>
        </w:div>
        <w:div w:id="1563297257">
          <w:marLeft w:val="0"/>
          <w:marRight w:val="0"/>
          <w:marTop w:val="0"/>
          <w:marBottom w:val="0"/>
          <w:divBdr>
            <w:top w:val="none" w:sz="0" w:space="0" w:color="auto"/>
            <w:left w:val="none" w:sz="0" w:space="0" w:color="auto"/>
            <w:bottom w:val="none" w:sz="0" w:space="0" w:color="auto"/>
            <w:right w:val="none" w:sz="0" w:space="0" w:color="auto"/>
          </w:divBdr>
        </w:div>
        <w:div w:id="1716469908">
          <w:marLeft w:val="0"/>
          <w:marRight w:val="0"/>
          <w:marTop w:val="0"/>
          <w:marBottom w:val="0"/>
          <w:divBdr>
            <w:top w:val="none" w:sz="0" w:space="0" w:color="auto"/>
            <w:left w:val="none" w:sz="0" w:space="0" w:color="auto"/>
            <w:bottom w:val="none" w:sz="0" w:space="0" w:color="auto"/>
            <w:right w:val="none" w:sz="0" w:space="0" w:color="auto"/>
          </w:divBdr>
        </w:div>
        <w:div w:id="1746108272">
          <w:marLeft w:val="0"/>
          <w:marRight w:val="0"/>
          <w:marTop w:val="0"/>
          <w:marBottom w:val="0"/>
          <w:divBdr>
            <w:top w:val="none" w:sz="0" w:space="0" w:color="auto"/>
            <w:left w:val="none" w:sz="0" w:space="0" w:color="auto"/>
            <w:bottom w:val="none" w:sz="0" w:space="0" w:color="auto"/>
            <w:right w:val="none" w:sz="0" w:space="0" w:color="auto"/>
          </w:divBdr>
        </w:div>
        <w:div w:id="1746878705">
          <w:marLeft w:val="0"/>
          <w:marRight w:val="0"/>
          <w:marTop w:val="0"/>
          <w:marBottom w:val="0"/>
          <w:divBdr>
            <w:top w:val="none" w:sz="0" w:space="0" w:color="auto"/>
            <w:left w:val="none" w:sz="0" w:space="0" w:color="auto"/>
            <w:bottom w:val="none" w:sz="0" w:space="0" w:color="auto"/>
            <w:right w:val="none" w:sz="0" w:space="0" w:color="auto"/>
          </w:divBdr>
        </w:div>
        <w:div w:id="1848447808">
          <w:marLeft w:val="0"/>
          <w:marRight w:val="0"/>
          <w:marTop w:val="0"/>
          <w:marBottom w:val="0"/>
          <w:divBdr>
            <w:top w:val="none" w:sz="0" w:space="0" w:color="auto"/>
            <w:left w:val="none" w:sz="0" w:space="0" w:color="auto"/>
            <w:bottom w:val="none" w:sz="0" w:space="0" w:color="auto"/>
            <w:right w:val="none" w:sz="0" w:space="0" w:color="auto"/>
          </w:divBdr>
        </w:div>
        <w:div w:id="1866282091">
          <w:marLeft w:val="0"/>
          <w:marRight w:val="0"/>
          <w:marTop w:val="0"/>
          <w:marBottom w:val="0"/>
          <w:divBdr>
            <w:top w:val="none" w:sz="0" w:space="0" w:color="auto"/>
            <w:left w:val="none" w:sz="0" w:space="0" w:color="auto"/>
            <w:bottom w:val="none" w:sz="0" w:space="0" w:color="auto"/>
            <w:right w:val="none" w:sz="0" w:space="0" w:color="auto"/>
          </w:divBdr>
        </w:div>
        <w:div w:id="1924485099">
          <w:marLeft w:val="0"/>
          <w:marRight w:val="0"/>
          <w:marTop w:val="0"/>
          <w:marBottom w:val="0"/>
          <w:divBdr>
            <w:top w:val="none" w:sz="0" w:space="0" w:color="auto"/>
            <w:left w:val="none" w:sz="0" w:space="0" w:color="auto"/>
            <w:bottom w:val="none" w:sz="0" w:space="0" w:color="auto"/>
            <w:right w:val="none" w:sz="0" w:space="0" w:color="auto"/>
          </w:divBdr>
        </w:div>
        <w:div w:id="198863194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yperlink" Target="mailto:sandra.jansen@volvo.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it Collaboration Document" ma:contentTypeID="0x0101007A60771C5753A247A9E629B69FD0F51E090071B73BFCE6C05D449CB2D43FC42F166E" ma:contentTypeVersion="23" ma:contentTypeDescription="Create a new document." ma:contentTypeScope="" ma:versionID="b7a5940ae4da27cb367b3fe6d86ef1fb">
  <xsd:schema xmlns:xsd="http://www.w3.org/2001/XMLSchema" xmlns:xs="http://www.w3.org/2001/XMLSchema" xmlns:p="http://schemas.microsoft.com/office/2006/metadata/properties" xmlns:ns2="7586ef84-afcb-4ac6-bcdb-18f718e9514b" xmlns:ns3="f048cf02-8e84-45a0-a372-1da424edf2a9" xmlns:ns4="2af3b793-b434-4d1f-abd1-55ce4b5242b1" targetNamespace="http://schemas.microsoft.com/office/2006/metadata/properties" ma:root="true" ma:fieldsID="7b38fef0fe4692b9cecf6a36bbb5ea75" ns2:_="" ns3:_="" ns4:_="">
    <xsd:import namespace="7586ef84-afcb-4ac6-bcdb-18f718e9514b"/>
    <xsd:import namespace="f048cf02-8e84-45a0-a372-1da424edf2a9"/>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6ef84-afcb-4ac6-bcdb-18f718e951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48cf02-8e84-45a0-a372-1da424edf2a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f790b38-1d76-4c97-bb62-23990f60541b}" ma:internalName="TaxCatchAll" ma:showField="CatchAllData" ma:web="f048cf02-8e84-45a0-a372-1da424edf2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86ef84-afcb-4ac6-bcdb-18f718e9514b">
      <Terms xmlns="http://schemas.microsoft.com/office/infopath/2007/PartnerControls"/>
    </lcf76f155ced4ddcb4097134ff3c332f>
    <TaxCatchAll xmlns="2af3b793-b434-4d1f-abd1-55ce4b5242b1" xsi:nil="true"/>
  </documentManagement>
</p:properties>
</file>

<file path=customXml/itemProps1.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2.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3.xml><?xml version="1.0" encoding="utf-8"?>
<ds:datastoreItem xmlns:ds="http://schemas.openxmlformats.org/officeDocument/2006/customXml" ds:itemID="{A1AD5699-9CD2-4C64-8115-AF077776A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6ef84-afcb-4ac6-bcdb-18f718e9514b"/>
    <ds:schemaRef ds:uri="f048cf02-8e84-45a0-a372-1da424edf2a9"/>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7972BC-2ADE-4430-9A33-1A44D9DA68EC}">
  <ds:schemaRefs>
    <ds:schemaRef ds:uri="50098cef-06c9-4bbf-8ac5-eb0269dd7f7d"/>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dcmitype/"/>
    <ds:schemaRef ds:uri="df7338e9-e893-4a44-8f94-162327659cdc"/>
    <ds:schemaRef ds:uri="http://schemas.microsoft.com/office/2006/metadata/properties"/>
    <ds:schemaRef ds:uri="http://purl.org/dc/terms/"/>
    <ds:schemaRef ds:uri="7586ef84-afcb-4ac6-bcdb-18f718e9514b"/>
    <ds:schemaRef ds:uri="2af3b793-b434-4d1f-abd1-55ce4b5242b1"/>
  </ds:schemaRefs>
</ds:datastoreItem>
</file>

<file path=docProps/app.xml><?xml version="1.0" encoding="utf-8"?>
<Properties xmlns="http://schemas.openxmlformats.org/officeDocument/2006/extended-properties" xmlns:vt="http://schemas.openxmlformats.org/officeDocument/2006/docPropsVTypes">
  <Template>Volvo Spread - Letter A4.dotx</Template>
  <TotalTime>0</TotalTime>
  <Pages>4</Pages>
  <Words>535</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3904</CharactersWithSpaces>
  <SharedDoc>false</SharedDoc>
  <HLinks>
    <vt:vector size="48" baseType="variant">
      <vt:variant>
        <vt:i4>1900628</vt:i4>
      </vt:variant>
      <vt:variant>
        <vt:i4>24</vt:i4>
      </vt:variant>
      <vt:variant>
        <vt:i4>0</vt:i4>
      </vt:variant>
      <vt:variant>
        <vt:i4>5</vt:i4>
      </vt:variant>
      <vt:variant>
        <vt:lpwstr>https://twitter.com/volvogroupse</vt:lpwstr>
      </vt:variant>
      <vt:variant>
        <vt:lpwstr/>
      </vt:variant>
      <vt:variant>
        <vt:i4>3801157</vt:i4>
      </vt:variant>
      <vt:variant>
        <vt:i4>21</vt:i4>
      </vt:variant>
      <vt:variant>
        <vt:i4>0</vt:i4>
      </vt:variant>
      <vt:variant>
        <vt:i4>5</vt:i4>
      </vt:variant>
      <vt:variant>
        <vt:lpwstr>mailto:hannah.kitchener@se10.com</vt:lpwstr>
      </vt:variant>
      <vt:variant>
        <vt:lpwstr/>
      </vt:variant>
      <vt:variant>
        <vt:i4>2949192</vt:i4>
      </vt:variant>
      <vt:variant>
        <vt:i4>18</vt:i4>
      </vt:variant>
      <vt:variant>
        <vt:i4>0</vt:i4>
      </vt:variant>
      <vt:variant>
        <vt:i4>5</vt:i4>
      </vt:variant>
      <vt:variant>
        <vt:lpwstr>mailto:anne.bast@volvo.com</vt:lpwstr>
      </vt:variant>
      <vt:variant>
        <vt:lpwstr/>
      </vt:variant>
      <vt:variant>
        <vt:i4>1769547</vt:i4>
      </vt:variant>
      <vt:variant>
        <vt:i4>15</vt:i4>
      </vt:variant>
      <vt:variant>
        <vt:i4>0</vt:i4>
      </vt:variant>
      <vt:variant>
        <vt:i4>5</vt:i4>
      </vt:variant>
      <vt:variant>
        <vt:lpwstr>https://www.volvoce.com/europe/en/about-us/volvo-operators-club/</vt:lpwstr>
      </vt:variant>
      <vt:variant>
        <vt:lpwstr/>
      </vt:variant>
      <vt:variant>
        <vt:i4>1966105</vt:i4>
      </vt:variant>
      <vt:variant>
        <vt:i4>9</vt:i4>
      </vt:variant>
      <vt:variant>
        <vt:i4>0</vt:i4>
      </vt:variant>
      <vt:variant>
        <vt:i4>5</vt:i4>
      </vt:variant>
      <vt:variant>
        <vt:lpwstr>https://www.volvoce.com/europe/en/products/electric-machines/ec230-electric/</vt:lpwstr>
      </vt:variant>
      <vt:variant>
        <vt:lpwstr/>
      </vt:variant>
      <vt:variant>
        <vt:i4>2424955</vt:i4>
      </vt:variant>
      <vt:variant>
        <vt:i4>6</vt:i4>
      </vt:variant>
      <vt:variant>
        <vt:i4>0</vt:i4>
      </vt:variant>
      <vt:variant>
        <vt:i4>5</vt:i4>
      </vt:variant>
      <vt:variant>
        <vt:lpwstr>https://www.volvoce.com/europe/en/products/electric-machines/l20-electric/</vt:lpwstr>
      </vt:variant>
      <vt:variant>
        <vt:lpwstr/>
      </vt:variant>
      <vt:variant>
        <vt:i4>2883644</vt:i4>
      </vt:variant>
      <vt:variant>
        <vt:i4>3</vt:i4>
      </vt:variant>
      <vt:variant>
        <vt:i4>0</vt:i4>
      </vt:variant>
      <vt:variant>
        <vt:i4>5</vt:i4>
      </vt:variant>
      <vt:variant>
        <vt:lpwstr>https://www.volvoce.com/europe/en/products/electric-machines/ec18-electric/</vt:lpwstr>
      </vt:variant>
      <vt:variant>
        <vt:lpwstr/>
      </vt:variant>
      <vt:variant>
        <vt:i4>1769547</vt:i4>
      </vt:variant>
      <vt:variant>
        <vt:i4>0</vt:i4>
      </vt:variant>
      <vt:variant>
        <vt:i4>0</vt:i4>
      </vt:variant>
      <vt:variant>
        <vt:i4>5</vt:i4>
      </vt:variant>
      <vt:variant>
        <vt:lpwstr>https://www.volvoce.com/europe/en/about-us/volvo-operators-club/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docId:2D6D68CE0F8E2E0C4AA097A43EB678E0</cp:keywords>
  <cp:lastModifiedBy/>
  <cp:revision>1</cp:revision>
  <dcterms:created xsi:type="dcterms:W3CDTF">2023-12-12T08:06:00Z</dcterms:created>
  <dcterms:modified xsi:type="dcterms:W3CDTF">2023-12-12T08:09:00Z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0x0101007A60771C5753A247A9E629B69FD0F51E090071B73BFCE6C05D449CB2D43FC42F166E</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y fmtid="{D5CDD505-2E9C-101B-9397-08002B2CF9AE}" pid="20" name="GrammarlyDocumentId">
    <vt:lpwstr>9a0f38a8766a82aaff4dbf08b738deb07bd6e7a3cd09bbe85818ba7279c4c373</vt:lpwstr>
  </property>
</Properties>
</file>